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28A" w:rsidRPr="004F55ED" w:rsidRDefault="0000428A" w:rsidP="0000428A">
      <w:pPr>
        <w:jc w:val="center"/>
        <w:rPr>
          <w:sz w:val="32"/>
          <w:szCs w:val="32"/>
          <w:lang w:val="es-ES_tradnl"/>
        </w:rPr>
      </w:pPr>
      <w:bookmarkStart w:id="0" w:name="_GoBack"/>
      <w:bookmarkEnd w:id="0"/>
      <w:r w:rsidRPr="004F55ED">
        <w:rPr>
          <w:sz w:val="32"/>
          <w:szCs w:val="32"/>
          <w:lang w:val="es-ES_tradnl"/>
        </w:rPr>
        <w:t>EXPERIMENTOS EN EL PARQUE</w:t>
      </w:r>
    </w:p>
    <w:p w:rsidR="00123302" w:rsidRPr="004F55ED" w:rsidRDefault="00123302" w:rsidP="0000428A">
      <w:pPr>
        <w:jc w:val="center"/>
        <w:rPr>
          <w:sz w:val="32"/>
          <w:szCs w:val="32"/>
          <w:lang w:val="es-ES_tradnl"/>
        </w:rPr>
      </w:pPr>
    </w:p>
    <w:p w:rsidR="00A17615" w:rsidRPr="004F55ED" w:rsidRDefault="00A17615" w:rsidP="008219BE">
      <w:pPr>
        <w:jc w:val="both"/>
        <w:rPr>
          <w:i/>
          <w:sz w:val="24"/>
          <w:szCs w:val="24"/>
          <w:lang w:val="es-ES_tradnl"/>
        </w:rPr>
      </w:pPr>
      <w:r w:rsidRPr="004F55ED">
        <w:rPr>
          <w:i/>
          <w:sz w:val="24"/>
          <w:szCs w:val="24"/>
          <w:lang w:val="es-ES_tradnl"/>
        </w:rPr>
        <w:t>Organización general:</w:t>
      </w:r>
    </w:p>
    <w:p w:rsidR="008F6667" w:rsidRPr="004F55ED" w:rsidRDefault="008456FC" w:rsidP="008219BE">
      <w:pPr>
        <w:jc w:val="both"/>
        <w:rPr>
          <w:sz w:val="24"/>
          <w:szCs w:val="24"/>
          <w:lang w:val="es-ES_tradnl"/>
        </w:rPr>
      </w:pPr>
      <w:r>
        <w:rPr>
          <w:sz w:val="24"/>
          <w:szCs w:val="24"/>
          <w:lang w:val="es-ES_tradnl"/>
        </w:rPr>
        <w:t xml:space="preserve">Los </w:t>
      </w:r>
      <w:proofErr w:type="spellStart"/>
      <w:r>
        <w:rPr>
          <w:sz w:val="24"/>
          <w:szCs w:val="24"/>
          <w:lang w:val="es-ES_tradnl"/>
        </w:rPr>
        <w:t>experiemtnos</w:t>
      </w:r>
      <w:proofErr w:type="spellEnd"/>
      <w:r>
        <w:rPr>
          <w:sz w:val="24"/>
          <w:szCs w:val="24"/>
          <w:lang w:val="es-ES_tradnl"/>
        </w:rPr>
        <w:t xml:space="preserve"> se realizan en grupos de tres a cinco estudiantes. Cada experimento tendrá un voluntario que dirigirá tanto la realización como la discusión de los resultados. Los experimentos están pensados para que duren 20-30 minutos y después tenemos 15-30 minutos para la discusión de los resultados. Esta última parte es muy importante ya que es la que da sentido a toda la actividad.</w:t>
      </w:r>
    </w:p>
    <w:p w:rsidR="00A17615" w:rsidRPr="004F55ED" w:rsidRDefault="00A17615" w:rsidP="008219BE">
      <w:pPr>
        <w:jc w:val="both"/>
        <w:rPr>
          <w:sz w:val="24"/>
          <w:szCs w:val="24"/>
          <w:lang w:val="es-ES_tradnl"/>
        </w:rPr>
      </w:pPr>
    </w:p>
    <w:p w:rsidR="008219BE" w:rsidRPr="004F55ED" w:rsidRDefault="008219BE" w:rsidP="008219BE">
      <w:pPr>
        <w:jc w:val="both"/>
        <w:rPr>
          <w:i/>
          <w:sz w:val="24"/>
          <w:szCs w:val="24"/>
          <w:lang w:val="es-ES_tradnl"/>
        </w:rPr>
      </w:pPr>
      <w:r w:rsidRPr="004F55ED">
        <w:rPr>
          <w:i/>
          <w:sz w:val="24"/>
          <w:szCs w:val="24"/>
          <w:lang w:val="es-ES_tradnl"/>
        </w:rPr>
        <w:t>Procedimiento general:</w:t>
      </w:r>
    </w:p>
    <w:p w:rsidR="008219BE" w:rsidRPr="004F55ED" w:rsidRDefault="004F55ED" w:rsidP="008219BE">
      <w:pPr>
        <w:jc w:val="both"/>
        <w:rPr>
          <w:sz w:val="24"/>
          <w:szCs w:val="24"/>
          <w:lang w:val="es-ES_tradnl"/>
        </w:rPr>
      </w:pPr>
      <w:r>
        <w:rPr>
          <w:sz w:val="24"/>
          <w:szCs w:val="24"/>
          <w:lang w:val="es-ES_tradnl"/>
        </w:rPr>
        <w:t>1.- Enviaremos éste documento a los profesores/voluntarios</w:t>
      </w:r>
      <w:r w:rsidR="00A17615" w:rsidRPr="004F55ED">
        <w:rPr>
          <w:sz w:val="24"/>
          <w:szCs w:val="24"/>
          <w:lang w:val="es-ES_tradnl"/>
        </w:rPr>
        <w:t>.</w:t>
      </w:r>
      <w:r>
        <w:rPr>
          <w:sz w:val="24"/>
          <w:szCs w:val="24"/>
          <w:lang w:val="es-ES_tradnl"/>
        </w:rPr>
        <w:t xml:space="preserve"> Cada uno se encargará de un solo experimento.</w:t>
      </w:r>
      <w:r w:rsidR="00A17615" w:rsidRPr="004F55ED">
        <w:rPr>
          <w:sz w:val="24"/>
          <w:szCs w:val="24"/>
          <w:lang w:val="es-ES_tradnl"/>
        </w:rPr>
        <w:t xml:space="preserve"> </w:t>
      </w:r>
    </w:p>
    <w:p w:rsidR="00160B6D" w:rsidRPr="004F55ED" w:rsidRDefault="00A17615" w:rsidP="008219BE">
      <w:pPr>
        <w:jc w:val="both"/>
        <w:rPr>
          <w:sz w:val="24"/>
          <w:szCs w:val="24"/>
          <w:lang w:val="es-ES_tradnl"/>
        </w:rPr>
      </w:pPr>
      <w:r w:rsidRPr="004F55ED">
        <w:rPr>
          <w:sz w:val="24"/>
          <w:szCs w:val="24"/>
          <w:lang w:val="es-ES_tradnl"/>
        </w:rPr>
        <w:t>2.- Medidas: medimos la magnitud física. Los grupos son de 3-5 personas para que cada alumno realice una medida (mínimo</w:t>
      </w:r>
      <w:proofErr w:type="gramStart"/>
      <w:r w:rsidRPr="004F55ED">
        <w:rPr>
          <w:sz w:val="24"/>
          <w:szCs w:val="24"/>
          <w:lang w:val="es-ES_tradnl"/>
        </w:rPr>
        <w:t>!</w:t>
      </w:r>
      <w:proofErr w:type="gramEnd"/>
      <w:r w:rsidRPr="004F55ED">
        <w:rPr>
          <w:sz w:val="24"/>
          <w:szCs w:val="24"/>
          <w:lang w:val="es-ES_tradnl"/>
        </w:rPr>
        <w:t>)</w:t>
      </w:r>
    </w:p>
    <w:p w:rsidR="00A17615" w:rsidRPr="004F55ED" w:rsidRDefault="00A17615" w:rsidP="008219BE">
      <w:pPr>
        <w:jc w:val="both"/>
        <w:rPr>
          <w:sz w:val="24"/>
          <w:szCs w:val="24"/>
          <w:lang w:val="es-ES_tradnl"/>
        </w:rPr>
      </w:pPr>
      <w:r w:rsidRPr="004F55ED">
        <w:rPr>
          <w:sz w:val="24"/>
          <w:szCs w:val="24"/>
          <w:lang w:val="es-ES_tradnl"/>
        </w:rPr>
        <w:t xml:space="preserve">3.- En la cartulina hay que apuntar los resultados numéricos. Además </w:t>
      </w:r>
      <w:r w:rsidR="00160B6D" w:rsidRPr="004F55ED">
        <w:rPr>
          <w:sz w:val="24"/>
          <w:szCs w:val="24"/>
          <w:lang w:val="es-ES_tradnl"/>
        </w:rPr>
        <w:t xml:space="preserve">hay que poner un punto en una línea donde aparezca el dato. Me explico: imaginemos que los alumnos miden un tiempo y obtienen </w:t>
      </w:r>
    </w:p>
    <w:tbl>
      <w:tblPr>
        <w:tblStyle w:val="Tablaconcuadrcula"/>
        <w:tblW w:w="0" w:type="auto"/>
        <w:tblLook w:val="04A0"/>
      </w:tblPr>
      <w:tblGrid>
        <w:gridCol w:w="864"/>
        <w:gridCol w:w="864"/>
        <w:gridCol w:w="864"/>
        <w:gridCol w:w="864"/>
        <w:gridCol w:w="864"/>
        <w:gridCol w:w="864"/>
        <w:gridCol w:w="865"/>
        <w:gridCol w:w="865"/>
        <w:gridCol w:w="865"/>
        <w:gridCol w:w="865"/>
      </w:tblGrid>
      <w:tr w:rsidR="00160B6D" w:rsidRPr="004F55ED" w:rsidTr="00160B6D">
        <w:tc>
          <w:tcPr>
            <w:tcW w:w="864" w:type="dxa"/>
          </w:tcPr>
          <w:p w:rsidR="00160B6D" w:rsidRPr="004F55ED" w:rsidRDefault="00160B6D" w:rsidP="008219BE">
            <w:pPr>
              <w:jc w:val="both"/>
              <w:rPr>
                <w:sz w:val="24"/>
                <w:szCs w:val="24"/>
                <w:lang w:val="es-ES_tradnl"/>
              </w:rPr>
            </w:pPr>
            <w:r w:rsidRPr="004F55ED">
              <w:rPr>
                <w:sz w:val="24"/>
                <w:szCs w:val="24"/>
                <w:lang w:val="es-ES_tradnl"/>
              </w:rPr>
              <w:t>2.8s</w:t>
            </w:r>
          </w:p>
        </w:tc>
        <w:tc>
          <w:tcPr>
            <w:tcW w:w="864" w:type="dxa"/>
          </w:tcPr>
          <w:p w:rsidR="00160B6D" w:rsidRPr="004F55ED" w:rsidRDefault="00160B6D" w:rsidP="008219BE">
            <w:pPr>
              <w:jc w:val="both"/>
              <w:rPr>
                <w:sz w:val="24"/>
                <w:szCs w:val="24"/>
                <w:lang w:val="es-ES_tradnl"/>
              </w:rPr>
            </w:pPr>
            <w:r w:rsidRPr="004F55ED">
              <w:rPr>
                <w:sz w:val="24"/>
                <w:szCs w:val="24"/>
                <w:lang w:val="es-ES_tradnl"/>
              </w:rPr>
              <w:t>3s</w:t>
            </w:r>
          </w:p>
        </w:tc>
        <w:tc>
          <w:tcPr>
            <w:tcW w:w="864" w:type="dxa"/>
          </w:tcPr>
          <w:p w:rsidR="00160B6D" w:rsidRPr="004F55ED" w:rsidRDefault="00160B6D" w:rsidP="008219BE">
            <w:pPr>
              <w:jc w:val="both"/>
              <w:rPr>
                <w:sz w:val="24"/>
                <w:szCs w:val="24"/>
                <w:lang w:val="es-ES_tradnl"/>
              </w:rPr>
            </w:pPr>
            <w:r w:rsidRPr="004F55ED">
              <w:rPr>
                <w:sz w:val="24"/>
                <w:szCs w:val="24"/>
                <w:lang w:val="es-ES_tradnl"/>
              </w:rPr>
              <w:t>3s</w:t>
            </w:r>
          </w:p>
        </w:tc>
        <w:tc>
          <w:tcPr>
            <w:tcW w:w="864" w:type="dxa"/>
          </w:tcPr>
          <w:p w:rsidR="00160B6D" w:rsidRPr="004F55ED" w:rsidRDefault="00160B6D" w:rsidP="008219BE">
            <w:pPr>
              <w:jc w:val="both"/>
              <w:rPr>
                <w:sz w:val="24"/>
                <w:szCs w:val="24"/>
                <w:lang w:val="es-ES_tradnl"/>
              </w:rPr>
            </w:pPr>
            <w:r w:rsidRPr="004F55ED">
              <w:rPr>
                <w:sz w:val="24"/>
                <w:szCs w:val="24"/>
                <w:lang w:val="es-ES_tradnl"/>
              </w:rPr>
              <w:t>3.1s</w:t>
            </w:r>
          </w:p>
        </w:tc>
        <w:tc>
          <w:tcPr>
            <w:tcW w:w="864" w:type="dxa"/>
          </w:tcPr>
          <w:p w:rsidR="00160B6D" w:rsidRPr="004F55ED" w:rsidRDefault="00160B6D" w:rsidP="008219BE">
            <w:pPr>
              <w:jc w:val="both"/>
              <w:rPr>
                <w:sz w:val="24"/>
                <w:szCs w:val="24"/>
                <w:lang w:val="es-ES_tradnl"/>
              </w:rPr>
            </w:pPr>
            <w:r w:rsidRPr="004F55ED">
              <w:rPr>
                <w:sz w:val="24"/>
                <w:szCs w:val="24"/>
                <w:lang w:val="es-ES_tradnl"/>
              </w:rPr>
              <w:t>3s</w:t>
            </w:r>
          </w:p>
        </w:tc>
        <w:tc>
          <w:tcPr>
            <w:tcW w:w="864" w:type="dxa"/>
          </w:tcPr>
          <w:p w:rsidR="00160B6D" w:rsidRPr="004F55ED" w:rsidRDefault="00160B6D" w:rsidP="008219BE">
            <w:pPr>
              <w:jc w:val="both"/>
              <w:rPr>
                <w:sz w:val="24"/>
                <w:szCs w:val="24"/>
                <w:lang w:val="es-ES_tradnl"/>
              </w:rPr>
            </w:pPr>
            <w:r w:rsidRPr="004F55ED">
              <w:rPr>
                <w:sz w:val="24"/>
                <w:szCs w:val="24"/>
                <w:lang w:val="es-ES_tradnl"/>
              </w:rPr>
              <w:t>3.2s</w:t>
            </w:r>
          </w:p>
        </w:tc>
        <w:tc>
          <w:tcPr>
            <w:tcW w:w="865" w:type="dxa"/>
          </w:tcPr>
          <w:p w:rsidR="00160B6D" w:rsidRPr="004F55ED" w:rsidRDefault="00160B6D" w:rsidP="008219BE">
            <w:pPr>
              <w:jc w:val="both"/>
              <w:rPr>
                <w:sz w:val="24"/>
                <w:szCs w:val="24"/>
                <w:lang w:val="es-ES_tradnl"/>
              </w:rPr>
            </w:pPr>
            <w:r w:rsidRPr="004F55ED">
              <w:rPr>
                <w:sz w:val="24"/>
                <w:szCs w:val="24"/>
                <w:lang w:val="es-ES_tradnl"/>
              </w:rPr>
              <w:t>3.1s</w:t>
            </w:r>
          </w:p>
        </w:tc>
        <w:tc>
          <w:tcPr>
            <w:tcW w:w="865" w:type="dxa"/>
          </w:tcPr>
          <w:p w:rsidR="00160B6D" w:rsidRPr="004F55ED" w:rsidRDefault="00160B6D" w:rsidP="008219BE">
            <w:pPr>
              <w:jc w:val="both"/>
              <w:rPr>
                <w:sz w:val="24"/>
                <w:szCs w:val="24"/>
                <w:lang w:val="es-ES_tradnl"/>
              </w:rPr>
            </w:pPr>
            <w:r w:rsidRPr="004F55ED">
              <w:rPr>
                <w:sz w:val="24"/>
                <w:szCs w:val="24"/>
                <w:lang w:val="es-ES_tradnl"/>
              </w:rPr>
              <w:t>3s</w:t>
            </w:r>
          </w:p>
        </w:tc>
        <w:tc>
          <w:tcPr>
            <w:tcW w:w="865" w:type="dxa"/>
          </w:tcPr>
          <w:p w:rsidR="00160B6D" w:rsidRPr="004F55ED" w:rsidRDefault="00160B6D" w:rsidP="008219BE">
            <w:pPr>
              <w:jc w:val="both"/>
              <w:rPr>
                <w:sz w:val="24"/>
                <w:szCs w:val="24"/>
                <w:lang w:val="es-ES_tradnl"/>
              </w:rPr>
            </w:pPr>
            <w:r w:rsidRPr="004F55ED">
              <w:rPr>
                <w:sz w:val="24"/>
                <w:szCs w:val="24"/>
                <w:lang w:val="es-ES_tradnl"/>
              </w:rPr>
              <w:t>2.9s</w:t>
            </w:r>
          </w:p>
        </w:tc>
        <w:tc>
          <w:tcPr>
            <w:tcW w:w="865" w:type="dxa"/>
          </w:tcPr>
          <w:p w:rsidR="00160B6D" w:rsidRPr="004F55ED" w:rsidRDefault="00160B6D" w:rsidP="008219BE">
            <w:pPr>
              <w:jc w:val="both"/>
              <w:rPr>
                <w:sz w:val="24"/>
                <w:szCs w:val="24"/>
                <w:lang w:val="es-ES_tradnl"/>
              </w:rPr>
            </w:pPr>
            <w:r w:rsidRPr="004F55ED">
              <w:rPr>
                <w:sz w:val="24"/>
                <w:szCs w:val="24"/>
                <w:lang w:val="es-ES_tradnl"/>
              </w:rPr>
              <w:t>2.9s</w:t>
            </w:r>
          </w:p>
        </w:tc>
      </w:tr>
    </w:tbl>
    <w:p w:rsidR="00160B6D" w:rsidRPr="004F55ED" w:rsidRDefault="00160B6D" w:rsidP="008219BE">
      <w:pPr>
        <w:jc w:val="both"/>
        <w:rPr>
          <w:sz w:val="24"/>
          <w:szCs w:val="24"/>
          <w:lang w:val="es-ES_tradnl"/>
        </w:rPr>
      </w:pPr>
    </w:p>
    <w:p w:rsidR="00160B6D" w:rsidRPr="004F55ED" w:rsidRDefault="00883BDE" w:rsidP="00C03825">
      <w:pPr>
        <w:jc w:val="center"/>
        <w:rPr>
          <w:sz w:val="24"/>
          <w:szCs w:val="24"/>
          <w:lang w:val="es-ES_tradnl"/>
        </w:rPr>
      </w:pPr>
      <w:r>
        <w:rPr>
          <w:noProof/>
          <w:sz w:val="24"/>
          <w:szCs w:val="24"/>
          <w:lang w:val="es-ES" w:eastAsia="es-ES"/>
        </w:rPr>
        <w:pict>
          <v:group id="Group 19" o:spid="_x0000_s1026" style="position:absolute;left:0;text-align:left;margin-left:171.75pt;margin-top:59.6pt;width:75.65pt;height:37.25pt;z-index:251660800" coordorigin="5136,10367" coordsize="15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">
            <v:oval id="Oval 8" o:spid="_x0000_s1027" style="position:absolute;left:5820;top:10947;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" fillcolor="#0d0d0d [3069]"/>
            <v:oval id="Oval 9" o:spid="_x0000_s1028" style="position:absolute;left:5820;top:10758;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" fillcolor="#0d0d0d [3069]"/>
            <v:oval id="Oval 10" o:spid="_x0000_s1029" style="position:absolute;left:5820;top:10548;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" fillcolor="#0d0d0d [3069]"/>
            <v:oval id="Oval 11" o:spid="_x0000_s1030" style="position:absolute;left:5820;top:10367;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" fillcolor="#0d0d0d [3069]"/>
            <v:oval id="Oval 12" o:spid="_x0000_s1031" style="position:absolute;left:5136;top:10943;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" fillcolor="#0d0d0d [3069]"/>
            <v:oval id="Oval 13" o:spid="_x0000_s1032" style="position:absolute;left:6168;top:10955;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" fillcolor="#0d0d0d [3069]"/>
            <v:oval id="Oval 14" o:spid="_x0000_s1033" style="position:absolute;left:6516;top:10979;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" fillcolor="#0d0d0d [3069]"/>
            <v:oval id="Oval 15" o:spid="_x0000_s1034" style="position:absolute;left:5472;top:10967;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" fillcolor="#0d0d0d [3069]"/>
            <v:oval id="Oval 16" o:spid="_x0000_s1035" style="position:absolute;left:5484;top:10763;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" fillcolor="#0d0d0d [3069]"/>
            <v:oval id="Oval 17" o:spid="_x0000_s1036" style="position:absolute;left:5472;top:10547;width:133;height:1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" fillcolor="#0d0d0d [3069]"/>
          </v:group>
        </w:pict>
      </w:r>
      <w:r w:rsidR="00B3279C" w:rsidRPr="004F55ED">
        <w:rPr>
          <w:noProof/>
          <w:sz w:val="24"/>
          <w:szCs w:val="24"/>
          <w:lang w:val="es-ES" w:eastAsia="es-ES"/>
        </w:rPr>
        <w:drawing>
          <wp:inline distT="0" distB="0" distL="0" distR="0">
            <wp:extent cx="4177170" cy="194947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a:srcRect/>
                    <a:stretch>
                      <a:fillRect/>
                    </a:stretch>
                  </pic:blipFill>
                  <pic:spPr bwMode="auto">
                    <a:xfrm>
                      <a:off x="0" y="0"/>
                      <a:ext cx="4181241" cy="1951375"/>
                    </a:xfrm>
                    <a:prstGeom prst="rect">
                      <a:avLst/>
                    </a:prstGeom>
                    <a:noFill/>
                    <a:ln w="9525">
                      <a:noFill/>
                      <a:miter lim="800000"/>
                      <a:headEnd/>
                      <a:tailEnd/>
                    </a:ln>
                  </pic:spPr>
                </pic:pic>
              </a:graphicData>
            </a:graphic>
          </wp:inline>
        </w:drawing>
      </w:r>
    </w:p>
    <w:p w:rsidR="008219BE" w:rsidRPr="004F55ED" w:rsidRDefault="008219BE" w:rsidP="008550A5">
      <w:pPr>
        <w:spacing w:after="0"/>
        <w:rPr>
          <w:i/>
          <w:sz w:val="24"/>
          <w:szCs w:val="24"/>
          <w:lang w:val="es-ES_tradnl"/>
        </w:rPr>
      </w:pPr>
    </w:p>
    <w:p w:rsidR="008219BE" w:rsidRPr="004F55ED" w:rsidRDefault="00B3279C" w:rsidP="008550A5">
      <w:pPr>
        <w:spacing w:after="0"/>
        <w:rPr>
          <w:sz w:val="24"/>
          <w:szCs w:val="24"/>
          <w:lang w:val="es-ES_tradnl"/>
        </w:rPr>
      </w:pPr>
      <w:r w:rsidRPr="004F55ED">
        <w:rPr>
          <w:sz w:val="24"/>
          <w:szCs w:val="24"/>
          <w:lang w:val="es-ES_tradnl"/>
        </w:rPr>
        <w:t xml:space="preserve">De esta manera es más fácil después discutir los </w:t>
      </w:r>
      <w:r w:rsidR="008F6667" w:rsidRPr="004F55ED">
        <w:rPr>
          <w:sz w:val="24"/>
          <w:szCs w:val="24"/>
          <w:lang w:val="es-ES_tradnl"/>
        </w:rPr>
        <w:t>resultados</w:t>
      </w:r>
      <w:r w:rsidRPr="004F55ED">
        <w:rPr>
          <w:sz w:val="24"/>
          <w:szCs w:val="24"/>
          <w:lang w:val="es-ES_tradnl"/>
        </w:rPr>
        <w:t>. También se puede hacer con etiquetas que se ponen encima del número.</w:t>
      </w:r>
    </w:p>
    <w:p w:rsidR="008F6667" w:rsidRPr="004F55ED" w:rsidRDefault="008F6667" w:rsidP="008550A5">
      <w:pPr>
        <w:spacing w:after="0"/>
        <w:rPr>
          <w:sz w:val="24"/>
          <w:szCs w:val="24"/>
          <w:lang w:val="es-ES_tradnl"/>
        </w:rPr>
      </w:pPr>
    </w:p>
    <w:p w:rsidR="004F55ED" w:rsidRDefault="00B3279C" w:rsidP="008550A5">
      <w:pPr>
        <w:spacing w:after="0"/>
        <w:rPr>
          <w:sz w:val="24"/>
          <w:szCs w:val="24"/>
          <w:lang w:val="es-ES_tradnl"/>
        </w:rPr>
      </w:pPr>
      <w:r w:rsidRPr="004F55ED">
        <w:rPr>
          <w:sz w:val="24"/>
          <w:szCs w:val="24"/>
          <w:lang w:val="es-ES_tradnl"/>
        </w:rPr>
        <w:t xml:space="preserve">4.- </w:t>
      </w:r>
      <w:r w:rsidR="004F55ED">
        <w:rPr>
          <w:sz w:val="24"/>
          <w:szCs w:val="24"/>
          <w:lang w:val="es-ES_tradnl"/>
        </w:rPr>
        <w:t>En TODOS los experimentos se puede estimar el error que se comete. ¡¡Es una oportunidad perfecta para introducir el concepto de error en una medida!!!</w:t>
      </w:r>
    </w:p>
    <w:p w:rsidR="004F55ED" w:rsidRDefault="004F55ED" w:rsidP="008550A5">
      <w:pPr>
        <w:spacing w:after="0"/>
        <w:rPr>
          <w:sz w:val="24"/>
          <w:szCs w:val="24"/>
          <w:lang w:val="es-ES_tradnl"/>
        </w:rPr>
      </w:pPr>
    </w:p>
    <w:p w:rsidR="00B3279C" w:rsidRPr="004F55ED" w:rsidRDefault="004F55ED" w:rsidP="008550A5">
      <w:pPr>
        <w:spacing w:after="0"/>
        <w:rPr>
          <w:sz w:val="24"/>
          <w:szCs w:val="24"/>
          <w:lang w:val="es-ES_tradnl"/>
        </w:rPr>
      </w:pPr>
      <w:r>
        <w:rPr>
          <w:sz w:val="24"/>
          <w:szCs w:val="24"/>
          <w:lang w:val="es-ES_tradnl"/>
        </w:rPr>
        <w:t xml:space="preserve">5.- </w:t>
      </w:r>
      <w:r w:rsidR="00B3279C" w:rsidRPr="004F55ED">
        <w:rPr>
          <w:sz w:val="24"/>
          <w:szCs w:val="24"/>
          <w:lang w:val="es-ES_tradnl"/>
        </w:rPr>
        <w:t>La idea es después discutir los resultados siguiendo las pautas de cada una de los experimentos.</w:t>
      </w:r>
    </w:p>
    <w:p w:rsidR="00B3279C" w:rsidRPr="004F55ED" w:rsidRDefault="00B3279C" w:rsidP="008550A5">
      <w:pPr>
        <w:spacing w:after="0"/>
        <w:rPr>
          <w:sz w:val="24"/>
          <w:szCs w:val="24"/>
          <w:lang w:val="es-ES_tradnl"/>
        </w:rPr>
      </w:pPr>
    </w:p>
    <w:p w:rsidR="008F6667" w:rsidRPr="004F55ED" w:rsidRDefault="008F6667" w:rsidP="008550A5">
      <w:pPr>
        <w:spacing w:after="0"/>
        <w:rPr>
          <w:sz w:val="24"/>
          <w:szCs w:val="24"/>
          <w:lang w:val="es-ES_tradnl"/>
        </w:rPr>
      </w:pPr>
    </w:p>
    <w:p w:rsidR="0000428A" w:rsidRPr="00C03825" w:rsidRDefault="00C03825" w:rsidP="00C03825">
      <w:pPr>
        <w:rPr>
          <w:sz w:val="24"/>
          <w:szCs w:val="24"/>
          <w:lang w:val="es-ES_tradnl"/>
        </w:rPr>
      </w:pPr>
      <w:r>
        <w:rPr>
          <w:sz w:val="24"/>
          <w:szCs w:val="24"/>
          <w:lang w:val="es-ES_tradnl"/>
        </w:rPr>
        <w:br w:type="page"/>
      </w:r>
      <w:r w:rsidR="0000428A" w:rsidRPr="00C03825">
        <w:rPr>
          <w:b/>
          <w:i/>
          <w:sz w:val="24"/>
          <w:szCs w:val="24"/>
          <w:lang w:val="es-ES_tradnl"/>
        </w:rPr>
        <w:lastRenderedPageBreak/>
        <w:t xml:space="preserve">1.- Columpiándose con  </w:t>
      </w:r>
      <w:r w:rsidR="00E32D04" w:rsidRPr="00C03825">
        <w:rPr>
          <w:b/>
          <w:i/>
          <w:sz w:val="24"/>
          <w:szCs w:val="24"/>
          <w:lang w:val="es-ES_tradnl"/>
        </w:rPr>
        <w:t xml:space="preserve">la </w:t>
      </w:r>
      <w:r w:rsidR="0000428A" w:rsidRPr="00C03825">
        <w:rPr>
          <w:b/>
          <w:i/>
          <w:sz w:val="24"/>
          <w:szCs w:val="24"/>
          <w:lang w:val="es-ES_tradnl"/>
        </w:rPr>
        <w:t>gravedad</w:t>
      </w:r>
      <w:r w:rsidR="008550A5" w:rsidRPr="00C03825">
        <w:rPr>
          <w:b/>
          <w:i/>
          <w:sz w:val="24"/>
          <w:szCs w:val="24"/>
          <w:lang w:val="es-ES_tradnl"/>
        </w:rPr>
        <w:t xml:space="preserve"> </w:t>
      </w:r>
    </w:p>
    <w:p w:rsidR="0000428A" w:rsidRPr="004F55ED" w:rsidRDefault="0000428A" w:rsidP="008550A5">
      <w:pPr>
        <w:spacing w:after="0"/>
        <w:rPr>
          <w:i/>
          <w:sz w:val="24"/>
          <w:szCs w:val="24"/>
          <w:lang w:val="es-ES_tradnl"/>
        </w:rPr>
      </w:pPr>
      <w:r w:rsidRPr="004F55ED">
        <w:rPr>
          <w:i/>
          <w:sz w:val="24"/>
          <w:szCs w:val="24"/>
          <w:lang w:val="es-ES_tradnl"/>
        </w:rPr>
        <w:t>Título técnico: Determinación de la gravedad con un columpio, péndulo simple</w:t>
      </w:r>
    </w:p>
    <w:p w:rsidR="00A22570" w:rsidRDefault="0000428A" w:rsidP="008550A5">
      <w:pPr>
        <w:spacing w:after="0"/>
      </w:pPr>
      <w:r w:rsidRPr="004F55ED">
        <w:rPr>
          <w:i/>
          <w:sz w:val="24"/>
          <w:szCs w:val="24"/>
          <w:lang w:val="es-ES_tradnl"/>
        </w:rPr>
        <w:t xml:space="preserve">Video: </w:t>
      </w:r>
      <w:hyperlink r:id="rId5" w:history="1">
        <w:r w:rsidR="00A22570" w:rsidRPr="004F55ED">
          <w:rPr>
            <w:rStyle w:val="Hipervnculo"/>
            <w:i/>
            <w:sz w:val="24"/>
            <w:szCs w:val="24"/>
            <w:lang w:val="es-ES_tradnl"/>
          </w:rPr>
          <w:t>https://www.youtube.com/watch?v=tMleCtPUgYQ</w:t>
        </w:r>
      </w:hyperlink>
    </w:p>
    <w:p w:rsidR="0000428A" w:rsidRPr="004F55ED" w:rsidRDefault="0000428A" w:rsidP="008550A5">
      <w:pPr>
        <w:spacing w:after="0"/>
        <w:rPr>
          <w:i/>
          <w:sz w:val="24"/>
          <w:szCs w:val="24"/>
          <w:lang w:val="es-ES_tradnl"/>
        </w:rPr>
      </w:pPr>
      <w:r w:rsidRPr="004F55ED">
        <w:rPr>
          <w:i/>
          <w:sz w:val="24"/>
          <w:szCs w:val="24"/>
          <w:lang w:val="es-ES_tradnl"/>
        </w:rPr>
        <w:t>Atracción: columpio</w:t>
      </w:r>
      <w:r w:rsidR="008550A5" w:rsidRPr="004F55ED">
        <w:rPr>
          <w:i/>
          <w:sz w:val="24"/>
          <w:szCs w:val="24"/>
          <w:lang w:val="es-ES_tradnl"/>
        </w:rPr>
        <w:t xml:space="preserve"> (x2)</w:t>
      </w:r>
    </w:p>
    <w:p w:rsidR="008550A5" w:rsidRDefault="008550A5" w:rsidP="008550A5">
      <w:pPr>
        <w:spacing w:after="0"/>
        <w:rPr>
          <w:i/>
          <w:sz w:val="24"/>
          <w:szCs w:val="24"/>
          <w:lang w:val="es-ES_tradnl"/>
        </w:rPr>
      </w:pPr>
      <w:r w:rsidRPr="004F55ED">
        <w:rPr>
          <w:i/>
          <w:sz w:val="24"/>
          <w:szCs w:val="24"/>
          <w:lang w:val="es-ES_tradnl"/>
        </w:rPr>
        <w:t>Participantes por grupo (óptimo): 4   (x2=8)</w:t>
      </w:r>
    </w:p>
    <w:p w:rsidR="004F55ED" w:rsidRPr="004F55ED" w:rsidRDefault="004F55ED" w:rsidP="008550A5">
      <w:pPr>
        <w:spacing w:after="0"/>
        <w:rPr>
          <w:i/>
          <w:sz w:val="24"/>
          <w:szCs w:val="24"/>
          <w:lang w:val="es-ES_tradnl"/>
        </w:rPr>
      </w:pPr>
    </w:p>
    <w:p w:rsidR="0000428A" w:rsidRPr="004F55ED" w:rsidRDefault="00E32D04" w:rsidP="00E32D04">
      <w:pPr>
        <w:jc w:val="center"/>
        <w:rPr>
          <w:sz w:val="24"/>
          <w:szCs w:val="24"/>
          <w:lang w:val="es-ES_tradnl"/>
        </w:rPr>
      </w:pPr>
      <w:r w:rsidRPr="004F55ED">
        <w:rPr>
          <w:noProof/>
          <w:sz w:val="24"/>
          <w:szCs w:val="24"/>
          <w:lang w:val="es-ES" w:eastAsia="es-ES"/>
        </w:rPr>
        <w:drawing>
          <wp:inline distT="0" distB="0" distL="0" distR="0">
            <wp:extent cx="2215657" cy="1846738"/>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214557" cy="1845821"/>
                    </a:xfrm>
                    <a:prstGeom prst="rect">
                      <a:avLst/>
                    </a:prstGeom>
                    <a:noFill/>
                    <a:ln w="9525">
                      <a:noFill/>
                      <a:miter lim="800000"/>
                      <a:headEnd/>
                      <a:tailEnd/>
                    </a:ln>
                  </pic:spPr>
                </pic:pic>
              </a:graphicData>
            </a:graphic>
          </wp:inline>
        </w:drawing>
      </w:r>
    </w:p>
    <w:p w:rsidR="00E32D04" w:rsidRPr="004F55ED" w:rsidRDefault="00E32D04" w:rsidP="00E32D04">
      <w:pPr>
        <w:rPr>
          <w:sz w:val="24"/>
          <w:szCs w:val="24"/>
          <w:lang w:val="es-ES_tradnl"/>
        </w:rPr>
      </w:pPr>
      <w:r w:rsidRPr="004F55ED">
        <w:rPr>
          <w:sz w:val="24"/>
          <w:szCs w:val="24"/>
          <w:lang w:val="es-ES_tradnl"/>
        </w:rPr>
        <w:t>OBJETIVOS:</w:t>
      </w:r>
    </w:p>
    <w:p w:rsidR="008F6667" w:rsidRPr="004F55ED" w:rsidRDefault="008F6667" w:rsidP="00E32D04">
      <w:pPr>
        <w:rPr>
          <w:sz w:val="24"/>
          <w:szCs w:val="24"/>
          <w:lang w:val="es-ES_tradnl"/>
        </w:rPr>
      </w:pPr>
      <w:r w:rsidRPr="004F55ED">
        <w:rPr>
          <w:sz w:val="24"/>
          <w:szCs w:val="24"/>
          <w:lang w:val="es-ES_tradnl"/>
        </w:rPr>
        <w:t>1.- Comprobar que el periodo de un péndulo no depende ni de la amplitud de oscilación ni de la masa</w:t>
      </w:r>
    </w:p>
    <w:p w:rsidR="008F6667" w:rsidRPr="004F55ED" w:rsidRDefault="008F6667" w:rsidP="00E32D04">
      <w:pPr>
        <w:rPr>
          <w:sz w:val="24"/>
          <w:szCs w:val="24"/>
          <w:lang w:val="es-ES_tradnl"/>
        </w:rPr>
      </w:pPr>
      <w:r w:rsidRPr="004F55ED">
        <w:rPr>
          <w:sz w:val="24"/>
          <w:szCs w:val="24"/>
          <w:lang w:val="es-ES_tradnl"/>
        </w:rPr>
        <w:t>2.- Calcular el valor de la gravedad</w:t>
      </w:r>
    </w:p>
    <w:p w:rsidR="00E32D04" w:rsidRPr="004F55ED" w:rsidRDefault="00E32D04" w:rsidP="00E32D04">
      <w:pPr>
        <w:rPr>
          <w:sz w:val="24"/>
          <w:szCs w:val="24"/>
          <w:lang w:val="es-ES_tradnl"/>
        </w:rPr>
      </w:pPr>
      <w:r w:rsidRPr="004F55ED">
        <w:rPr>
          <w:sz w:val="24"/>
          <w:szCs w:val="24"/>
          <w:lang w:val="es-ES_tradnl"/>
        </w:rPr>
        <w:t>DESCRIPCIÓN:</w:t>
      </w:r>
    </w:p>
    <w:p w:rsidR="008F6667" w:rsidRPr="004F55ED" w:rsidRDefault="008F6667" w:rsidP="00E32D04">
      <w:pPr>
        <w:rPr>
          <w:sz w:val="24"/>
          <w:szCs w:val="24"/>
          <w:lang w:val="es-ES_tradnl"/>
        </w:rPr>
      </w:pPr>
      <w:r w:rsidRPr="004F55ED">
        <w:rPr>
          <w:sz w:val="24"/>
          <w:szCs w:val="24"/>
          <w:lang w:val="es-ES_tradnl"/>
        </w:rPr>
        <w:t>Tomaremos un alumno y dejaremos que se columpie (sin impulsarse) durante 10 oscilaciones, con un</w:t>
      </w:r>
      <w:r w:rsidR="00C03825">
        <w:rPr>
          <w:sz w:val="24"/>
          <w:szCs w:val="24"/>
          <w:lang w:val="es-ES_tradnl"/>
        </w:rPr>
        <w:t>a</w:t>
      </w:r>
      <w:r w:rsidRPr="004F55ED">
        <w:rPr>
          <w:sz w:val="24"/>
          <w:szCs w:val="24"/>
          <w:lang w:val="es-ES_tradnl"/>
        </w:rPr>
        <w:t xml:space="preserve"> amplitud pequeña. Repetiremos el experimento con una amplitud mayor (que no sea mayor de 30º). </w:t>
      </w:r>
      <w:r w:rsidR="00C03825">
        <w:rPr>
          <w:sz w:val="24"/>
          <w:szCs w:val="24"/>
          <w:lang w:val="es-ES_tradnl"/>
        </w:rPr>
        <w:t>Dividiremos entre diez para tener el periodo.</w:t>
      </w:r>
    </w:p>
    <w:p w:rsidR="008F6667" w:rsidRPr="004F55ED" w:rsidRDefault="008F6667" w:rsidP="00E32D04">
      <w:pPr>
        <w:rPr>
          <w:sz w:val="24"/>
          <w:szCs w:val="24"/>
          <w:lang w:val="es-ES_tradnl"/>
        </w:rPr>
      </w:pPr>
      <w:r w:rsidRPr="004F55ED">
        <w:rPr>
          <w:sz w:val="24"/>
          <w:szCs w:val="24"/>
          <w:lang w:val="es-ES_tradnl"/>
        </w:rPr>
        <w:t>Repetiremos el mismo experimento con todos los alumnos de forma que tendremos muchas medidas de diferentes pesos y amplitudes.</w:t>
      </w:r>
    </w:p>
    <w:p w:rsidR="007D116A" w:rsidRPr="004F55ED" w:rsidRDefault="007D116A" w:rsidP="00E32D04">
      <w:pPr>
        <w:rPr>
          <w:sz w:val="24"/>
          <w:szCs w:val="24"/>
          <w:lang w:val="es-ES_tradnl"/>
        </w:rPr>
      </w:pPr>
      <w:r w:rsidRPr="004F55ED">
        <w:rPr>
          <w:sz w:val="24"/>
          <w:szCs w:val="24"/>
          <w:lang w:val="es-ES_tradnl"/>
        </w:rPr>
        <w:t>Mediremos la longitud de la cuerda de la que cuelga el columpio.</w:t>
      </w:r>
    </w:p>
    <w:p w:rsidR="008F6667" w:rsidRPr="004F55ED" w:rsidRDefault="008F6667" w:rsidP="00E32D04">
      <w:pPr>
        <w:rPr>
          <w:sz w:val="24"/>
          <w:szCs w:val="24"/>
          <w:lang w:val="es-ES_tradnl"/>
        </w:rPr>
      </w:pPr>
      <w:r w:rsidRPr="004F55ED">
        <w:rPr>
          <w:sz w:val="24"/>
          <w:szCs w:val="24"/>
          <w:lang w:val="es-ES_tradnl"/>
        </w:rPr>
        <w:t>DISCUSIÓN:</w:t>
      </w:r>
    </w:p>
    <w:p w:rsidR="008F6667" w:rsidRPr="004F55ED" w:rsidRDefault="008F6667" w:rsidP="00E32D04">
      <w:pPr>
        <w:rPr>
          <w:sz w:val="24"/>
          <w:szCs w:val="24"/>
          <w:lang w:val="es-ES_tradnl"/>
        </w:rPr>
      </w:pPr>
      <w:r w:rsidRPr="004F55ED">
        <w:rPr>
          <w:sz w:val="24"/>
          <w:szCs w:val="24"/>
          <w:lang w:val="es-ES_tradnl"/>
        </w:rPr>
        <w:t>Apuntaremos separadamente los resultados de los experimentos. Debería salir el mismo número aproximadamente… discutir si son iguales o no</w:t>
      </w:r>
      <w:r w:rsidR="00C03825">
        <w:rPr>
          <w:sz w:val="24"/>
          <w:szCs w:val="24"/>
          <w:lang w:val="es-ES_tradnl"/>
        </w:rPr>
        <w:t>.</w:t>
      </w:r>
    </w:p>
    <w:p w:rsidR="007D116A" w:rsidRPr="004F55ED" w:rsidRDefault="007D116A" w:rsidP="00E32D04">
      <w:pPr>
        <w:rPr>
          <w:sz w:val="24"/>
          <w:szCs w:val="24"/>
          <w:lang w:val="es-ES_tradnl"/>
        </w:rPr>
      </w:pPr>
      <w:r w:rsidRPr="004F55ED">
        <w:rPr>
          <w:sz w:val="24"/>
          <w:szCs w:val="24"/>
          <w:lang w:val="es-ES_tradnl"/>
        </w:rPr>
        <w:t>Discutir con el otro grupo, que está en un columpio con una longitud de las cadenas de las que cuelgan diferente, si obtienen el mismo número</w:t>
      </w:r>
      <w:r w:rsidR="00C03825">
        <w:rPr>
          <w:sz w:val="24"/>
          <w:szCs w:val="24"/>
          <w:lang w:val="es-ES_tradnl"/>
        </w:rPr>
        <w:t>.</w:t>
      </w:r>
    </w:p>
    <w:p w:rsidR="007D116A" w:rsidRPr="004F55ED" w:rsidRDefault="008F6667" w:rsidP="00E32D04">
      <w:pPr>
        <w:rPr>
          <w:rFonts w:eastAsiaTheme="minorEastAsia"/>
          <w:sz w:val="24"/>
          <w:szCs w:val="24"/>
          <w:lang w:val="es-ES_tradnl"/>
        </w:rPr>
      </w:pPr>
      <w:r w:rsidRPr="004F55ED">
        <w:rPr>
          <w:sz w:val="24"/>
          <w:szCs w:val="24"/>
          <w:lang w:val="es-ES_tradnl"/>
        </w:rPr>
        <w:t xml:space="preserve">El periodo de un péndulo se calcula como    </w:t>
      </w:r>
      <m:oMath>
        <m:r>
          <w:rPr>
            <w:rFonts w:ascii="Cambria Math" w:hAnsi="Cambria Math"/>
            <w:sz w:val="24"/>
            <w:szCs w:val="24"/>
            <w:lang w:val="es-ES_tradnl"/>
          </w:rPr>
          <m:t>T=2</m:t>
        </m:r>
        <m:r>
          <m:rPr>
            <m:nor/>
          </m:rPr>
          <w:rPr>
            <w:rFonts w:ascii="Cambria Math" w:hAnsi="Cambria Math"/>
            <w:i/>
            <w:sz w:val="24"/>
            <w:szCs w:val="24"/>
            <w:lang w:val="es-ES_tradnl"/>
          </w:rPr>
          <m:t>π</m:t>
        </m:r>
        <m:rad>
          <m:radPr>
            <m:degHide m:val="on"/>
            <m:ctrlPr>
              <w:rPr>
                <w:rFonts w:ascii="Cambria Math" w:hAnsi="Cambria Math"/>
                <w:i/>
                <w:sz w:val="24"/>
                <w:szCs w:val="24"/>
                <w:lang w:val="es-ES_tradnl"/>
              </w:rPr>
            </m:ctrlPr>
          </m:radPr>
          <m:deg/>
          <m:e>
            <m:f>
              <m:fPr>
                <m:ctrlPr>
                  <w:rPr>
                    <w:rFonts w:ascii="Cambria Math" w:hAnsi="Cambria Math"/>
                    <w:i/>
                    <w:sz w:val="24"/>
                    <w:szCs w:val="24"/>
                    <w:lang w:val="es-ES_tradnl"/>
                  </w:rPr>
                </m:ctrlPr>
              </m:fPr>
              <m:num>
                <m:r>
                  <w:rPr>
                    <w:rFonts w:ascii="Cambria Math" w:hAnsi="Cambria Math"/>
                    <w:sz w:val="24"/>
                    <w:szCs w:val="24"/>
                    <w:lang w:val="es-ES_tradnl"/>
                  </w:rPr>
                  <m:t>L</m:t>
                </m:r>
              </m:num>
              <m:den>
                <m:r>
                  <w:rPr>
                    <w:rFonts w:ascii="Cambria Math" w:hAnsi="Cambria Math"/>
                    <w:sz w:val="24"/>
                    <w:szCs w:val="24"/>
                    <w:lang w:val="es-ES_tradnl"/>
                  </w:rPr>
                  <m:t>g</m:t>
                </m:r>
              </m:den>
            </m:f>
          </m:e>
        </m:rad>
        <m:r>
          <w:rPr>
            <w:rFonts w:ascii="Cambria Math" w:hAnsi="Cambria Math"/>
            <w:sz w:val="24"/>
            <w:szCs w:val="24"/>
            <w:lang w:val="es-ES_tradnl"/>
          </w:rPr>
          <m:t xml:space="preserve"> </m:t>
        </m:r>
      </m:oMath>
      <w:r w:rsidRPr="004F55ED">
        <w:rPr>
          <w:rFonts w:eastAsiaTheme="minorEastAsia"/>
          <w:sz w:val="24"/>
          <w:szCs w:val="24"/>
          <w:lang w:val="es-ES_tradnl"/>
        </w:rPr>
        <w:t xml:space="preserve">   donde L es la longitud del columpio y g es la graved</w:t>
      </w:r>
      <w:r w:rsidR="007D116A" w:rsidRPr="004F55ED">
        <w:rPr>
          <w:rFonts w:eastAsiaTheme="minorEastAsia"/>
          <w:sz w:val="24"/>
          <w:szCs w:val="24"/>
          <w:lang w:val="es-ES_tradnl"/>
        </w:rPr>
        <w:t xml:space="preserve">ad. Si dividimos por diez el tiempo de diez oscilaciones obtenemos el periodo, y aislando g de la ecuación obtenemos el valor de la gravedad. Estaría muy bien discutir si es razonable, donde </w:t>
      </w:r>
      <w:r w:rsidR="00C03825" w:rsidRPr="004F55ED">
        <w:rPr>
          <w:rFonts w:eastAsiaTheme="minorEastAsia"/>
          <w:sz w:val="24"/>
          <w:szCs w:val="24"/>
          <w:lang w:val="es-ES_tradnl"/>
        </w:rPr>
        <w:t>puede</w:t>
      </w:r>
      <w:r w:rsidR="007D116A" w:rsidRPr="004F55ED">
        <w:rPr>
          <w:rFonts w:eastAsiaTheme="minorEastAsia"/>
          <w:sz w:val="24"/>
          <w:szCs w:val="24"/>
          <w:lang w:val="es-ES_tradnl"/>
        </w:rPr>
        <w:t xml:space="preserve"> haber errores…</w:t>
      </w:r>
    </w:p>
    <w:p w:rsidR="00E32D04" w:rsidRPr="004F55ED" w:rsidRDefault="00E32D04" w:rsidP="00E32D04">
      <w:pPr>
        <w:rPr>
          <w:sz w:val="24"/>
          <w:szCs w:val="24"/>
          <w:lang w:val="es-ES_tradnl"/>
        </w:rPr>
      </w:pPr>
      <w:r w:rsidRPr="004F55ED">
        <w:rPr>
          <w:sz w:val="24"/>
          <w:szCs w:val="24"/>
          <w:lang w:val="es-ES_tradnl"/>
        </w:rPr>
        <w:t xml:space="preserve"> MATERIAL:</w:t>
      </w:r>
    </w:p>
    <w:p w:rsidR="007D116A" w:rsidRPr="004F55ED" w:rsidRDefault="007D116A" w:rsidP="00E32D04">
      <w:pPr>
        <w:rPr>
          <w:sz w:val="24"/>
          <w:szCs w:val="24"/>
          <w:lang w:val="es-ES_tradnl"/>
        </w:rPr>
      </w:pPr>
      <w:r w:rsidRPr="004F55ED">
        <w:rPr>
          <w:sz w:val="24"/>
          <w:szCs w:val="24"/>
          <w:lang w:val="es-ES_tradnl"/>
        </w:rPr>
        <w:t>Cinta métrica y cronómetro</w:t>
      </w:r>
    </w:p>
    <w:p w:rsidR="0000428A" w:rsidRPr="00C03825" w:rsidRDefault="0000428A" w:rsidP="008550A5">
      <w:pPr>
        <w:spacing w:after="0"/>
        <w:rPr>
          <w:b/>
          <w:i/>
          <w:sz w:val="24"/>
          <w:szCs w:val="24"/>
          <w:lang w:val="es-ES_tradnl"/>
        </w:rPr>
      </w:pPr>
      <w:r w:rsidRPr="00C03825">
        <w:rPr>
          <w:b/>
          <w:i/>
          <w:sz w:val="24"/>
          <w:szCs w:val="24"/>
          <w:lang w:val="es-ES_tradnl"/>
        </w:rPr>
        <w:lastRenderedPageBreak/>
        <w:t>2.- ¿Cómo se pesan los astronautas en ausencia de gravedad?</w:t>
      </w:r>
    </w:p>
    <w:p w:rsidR="0000428A" w:rsidRPr="004F55ED" w:rsidRDefault="0000428A" w:rsidP="008550A5">
      <w:pPr>
        <w:spacing w:after="0"/>
        <w:rPr>
          <w:i/>
          <w:sz w:val="24"/>
          <w:szCs w:val="24"/>
          <w:lang w:val="es-ES_tradnl"/>
        </w:rPr>
      </w:pPr>
      <w:r w:rsidRPr="004F55ED">
        <w:rPr>
          <w:i/>
          <w:sz w:val="24"/>
          <w:szCs w:val="24"/>
          <w:lang w:val="es-ES_tradnl"/>
        </w:rPr>
        <w:t xml:space="preserve">Título técnico: Determinación de la masa unida a un muelle </w:t>
      </w:r>
    </w:p>
    <w:p w:rsidR="0000428A" w:rsidRPr="004F55ED" w:rsidRDefault="0000428A" w:rsidP="008550A5">
      <w:pPr>
        <w:spacing w:after="0"/>
        <w:rPr>
          <w:i/>
          <w:sz w:val="24"/>
          <w:szCs w:val="24"/>
          <w:lang w:val="es-ES_tradnl"/>
        </w:rPr>
      </w:pPr>
      <w:r w:rsidRPr="004F55ED">
        <w:rPr>
          <w:i/>
          <w:sz w:val="24"/>
          <w:szCs w:val="24"/>
          <w:lang w:val="es-ES_tradnl"/>
        </w:rPr>
        <w:t xml:space="preserve">Video: </w:t>
      </w:r>
      <w:hyperlink r:id="rId7" w:history="1">
        <w:r w:rsidR="00A22570" w:rsidRPr="004F55ED">
          <w:rPr>
            <w:rStyle w:val="Hipervnculo"/>
            <w:i/>
            <w:sz w:val="24"/>
            <w:szCs w:val="24"/>
            <w:lang w:val="es-ES_tradnl"/>
          </w:rPr>
          <w:t>https://www.youtube.com/watch?v=Mqx8HmU2FYM</w:t>
        </w:r>
      </w:hyperlink>
    </w:p>
    <w:p w:rsidR="0000428A" w:rsidRPr="004F55ED" w:rsidRDefault="0000428A" w:rsidP="008550A5">
      <w:pPr>
        <w:spacing w:after="0"/>
        <w:rPr>
          <w:i/>
          <w:sz w:val="24"/>
          <w:szCs w:val="24"/>
          <w:lang w:val="es-ES_tradnl"/>
        </w:rPr>
      </w:pPr>
      <w:r w:rsidRPr="004F55ED">
        <w:rPr>
          <w:i/>
          <w:sz w:val="24"/>
          <w:szCs w:val="24"/>
          <w:lang w:val="es-ES_tradnl"/>
        </w:rPr>
        <w:t>Atracción: animalitos con muelle</w:t>
      </w:r>
      <w:r w:rsidR="008550A5" w:rsidRPr="004F55ED">
        <w:rPr>
          <w:i/>
          <w:sz w:val="24"/>
          <w:szCs w:val="24"/>
          <w:lang w:val="es-ES_tradnl"/>
        </w:rPr>
        <w:t xml:space="preserve"> (x2)</w:t>
      </w:r>
    </w:p>
    <w:p w:rsidR="008550A5" w:rsidRPr="004F55ED" w:rsidRDefault="008550A5" w:rsidP="008550A5">
      <w:pPr>
        <w:spacing w:after="0"/>
        <w:rPr>
          <w:i/>
          <w:sz w:val="24"/>
          <w:szCs w:val="24"/>
          <w:lang w:val="es-ES_tradnl"/>
        </w:rPr>
      </w:pPr>
      <w:r w:rsidRPr="004F55ED">
        <w:rPr>
          <w:i/>
          <w:sz w:val="24"/>
          <w:szCs w:val="24"/>
          <w:lang w:val="es-ES_tradnl"/>
        </w:rPr>
        <w:t>Participantes por grupo (óptimo): 4  (x2=8)</w:t>
      </w:r>
    </w:p>
    <w:p w:rsidR="00E32D04" w:rsidRPr="004F55ED" w:rsidRDefault="00E32D04" w:rsidP="00E32D04">
      <w:pPr>
        <w:jc w:val="center"/>
        <w:rPr>
          <w:sz w:val="24"/>
          <w:szCs w:val="24"/>
          <w:lang w:val="es-ES_tradnl"/>
        </w:rPr>
      </w:pPr>
      <w:r w:rsidRPr="004F55ED">
        <w:rPr>
          <w:noProof/>
          <w:sz w:val="24"/>
          <w:szCs w:val="24"/>
          <w:lang w:val="es-ES" w:eastAsia="es-ES"/>
        </w:rPr>
        <w:drawing>
          <wp:inline distT="0" distB="0" distL="0" distR="0">
            <wp:extent cx="1488422" cy="2004164"/>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92619" cy="2009815"/>
                    </a:xfrm>
                    <a:prstGeom prst="rect">
                      <a:avLst/>
                    </a:prstGeom>
                    <a:noFill/>
                    <a:ln w="9525">
                      <a:noFill/>
                      <a:miter lim="800000"/>
                      <a:headEnd/>
                      <a:tailEnd/>
                    </a:ln>
                  </pic:spPr>
                </pic:pic>
              </a:graphicData>
            </a:graphic>
          </wp:inline>
        </w:drawing>
      </w:r>
    </w:p>
    <w:p w:rsidR="00B3279C" w:rsidRPr="004F55ED" w:rsidRDefault="00B3279C">
      <w:pPr>
        <w:rPr>
          <w:sz w:val="24"/>
          <w:szCs w:val="24"/>
          <w:lang w:val="es-ES_tradnl"/>
        </w:rPr>
      </w:pPr>
      <w:r w:rsidRPr="004F55ED">
        <w:rPr>
          <w:sz w:val="24"/>
          <w:szCs w:val="24"/>
          <w:lang w:val="es-ES_tradnl"/>
        </w:rPr>
        <w:t>OBJETIVOS:</w:t>
      </w:r>
    </w:p>
    <w:p w:rsidR="007D116A" w:rsidRPr="004F55ED" w:rsidRDefault="007D116A">
      <w:pPr>
        <w:rPr>
          <w:sz w:val="24"/>
          <w:szCs w:val="24"/>
          <w:lang w:val="es-ES_tradnl"/>
        </w:rPr>
      </w:pPr>
      <w:r w:rsidRPr="004F55ED">
        <w:rPr>
          <w:sz w:val="24"/>
          <w:szCs w:val="24"/>
          <w:lang w:val="es-ES_tradnl"/>
        </w:rPr>
        <w:t>1.- Determinar cómo afecta la amplitud de oscilación en el periodo</w:t>
      </w:r>
    </w:p>
    <w:p w:rsidR="007D116A" w:rsidRPr="004F55ED" w:rsidRDefault="007D116A">
      <w:pPr>
        <w:rPr>
          <w:sz w:val="24"/>
          <w:szCs w:val="24"/>
          <w:lang w:val="es-ES_tradnl"/>
        </w:rPr>
      </w:pPr>
      <w:r w:rsidRPr="004F55ED">
        <w:rPr>
          <w:sz w:val="24"/>
          <w:szCs w:val="24"/>
          <w:lang w:val="es-ES_tradnl"/>
        </w:rPr>
        <w:t>2.- Determinar cómo afecta la masa al periodo de oscilación de un muelle</w:t>
      </w:r>
    </w:p>
    <w:p w:rsidR="007D116A" w:rsidRPr="004F55ED" w:rsidRDefault="007D116A">
      <w:pPr>
        <w:rPr>
          <w:sz w:val="24"/>
          <w:szCs w:val="24"/>
          <w:lang w:val="es-ES_tradnl"/>
        </w:rPr>
      </w:pPr>
      <w:r w:rsidRPr="004F55ED">
        <w:rPr>
          <w:sz w:val="24"/>
          <w:szCs w:val="24"/>
          <w:lang w:val="es-ES_tradnl"/>
        </w:rPr>
        <w:t>3.- Determina la masa de un alumno a partir de éste periodo.</w:t>
      </w:r>
    </w:p>
    <w:p w:rsidR="00B3279C" w:rsidRPr="004F55ED" w:rsidRDefault="00B3279C">
      <w:pPr>
        <w:rPr>
          <w:sz w:val="24"/>
          <w:szCs w:val="24"/>
          <w:lang w:val="es-ES_tradnl"/>
        </w:rPr>
      </w:pPr>
      <w:r w:rsidRPr="004F55ED">
        <w:rPr>
          <w:sz w:val="24"/>
          <w:szCs w:val="24"/>
          <w:lang w:val="es-ES_tradnl"/>
        </w:rPr>
        <w:t>DESCRIPCIÓN:</w:t>
      </w:r>
    </w:p>
    <w:p w:rsidR="007D116A" w:rsidRPr="004F55ED" w:rsidRDefault="007D116A" w:rsidP="00C03825">
      <w:pPr>
        <w:jc w:val="both"/>
        <w:rPr>
          <w:sz w:val="24"/>
          <w:szCs w:val="24"/>
          <w:lang w:val="es-ES_tradnl"/>
        </w:rPr>
      </w:pPr>
      <w:r w:rsidRPr="004F55ED">
        <w:rPr>
          <w:sz w:val="24"/>
          <w:szCs w:val="24"/>
          <w:lang w:val="es-ES_tradnl"/>
        </w:rPr>
        <w:t>Un alumno mide su masa con un</w:t>
      </w:r>
      <w:r w:rsidR="00C03825">
        <w:rPr>
          <w:sz w:val="24"/>
          <w:szCs w:val="24"/>
          <w:lang w:val="es-ES_tradnl"/>
        </w:rPr>
        <w:t>a</w:t>
      </w:r>
      <w:r w:rsidRPr="004F55ED">
        <w:rPr>
          <w:sz w:val="24"/>
          <w:szCs w:val="24"/>
          <w:lang w:val="es-ES_tradnl"/>
        </w:rPr>
        <w:t xml:space="preserve"> balanza. Se sube al resorte y medimos diez oscilaciones. Lo hacemos haciendo oscilar el columpio de lado a lado y no de arriba abajo. Es decir, lo hacemos tal y como se usa el columpio normalmente. Hacemos lo mismo dos veces con una amplitud grande y pequeña. Medimos el periodo de todos los alumnos. </w:t>
      </w:r>
    </w:p>
    <w:p w:rsidR="007D116A" w:rsidRPr="004F55ED" w:rsidRDefault="007D116A">
      <w:pPr>
        <w:rPr>
          <w:sz w:val="24"/>
          <w:szCs w:val="24"/>
          <w:lang w:val="es-ES_tradnl"/>
        </w:rPr>
      </w:pPr>
      <w:r w:rsidRPr="004F55ED">
        <w:rPr>
          <w:sz w:val="24"/>
          <w:szCs w:val="24"/>
          <w:lang w:val="es-ES_tradnl"/>
        </w:rPr>
        <w:t>DISCUSIÓN:</w:t>
      </w:r>
    </w:p>
    <w:p w:rsidR="007D116A" w:rsidRPr="004F55ED" w:rsidRDefault="007D116A">
      <w:pPr>
        <w:rPr>
          <w:rFonts w:eastAsiaTheme="minorEastAsia"/>
          <w:sz w:val="24"/>
          <w:szCs w:val="24"/>
          <w:lang w:val="es-ES_tradnl"/>
        </w:rPr>
      </w:pPr>
      <w:r w:rsidRPr="004F55ED">
        <w:rPr>
          <w:sz w:val="24"/>
          <w:szCs w:val="24"/>
          <w:lang w:val="es-ES_tradnl"/>
        </w:rPr>
        <w:t xml:space="preserve">El periodo de oscilación en un muelle es </w:t>
      </w:r>
      <m:oMath>
        <m:r>
          <w:rPr>
            <w:rFonts w:ascii="Cambria Math" w:hAnsi="Cambria Math"/>
            <w:sz w:val="24"/>
            <w:szCs w:val="24"/>
            <w:lang w:val="es-ES_tradnl"/>
          </w:rPr>
          <m:t>T=2π</m:t>
        </m:r>
        <m:rad>
          <m:radPr>
            <m:degHide m:val="on"/>
            <m:ctrlPr>
              <w:rPr>
                <w:rFonts w:ascii="Cambria Math" w:hAnsi="Cambria Math"/>
                <w:i/>
                <w:sz w:val="24"/>
                <w:szCs w:val="24"/>
                <w:lang w:val="es-ES_tradnl"/>
              </w:rPr>
            </m:ctrlPr>
          </m:radPr>
          <m:deg/>
          <m:e>
            <m:f>
              <m:fPr>
                <m:ctrlPr>
                  <w:rPr>
                    <w:rFonts w:ascii="Cambria Math" w:hAnsi="Cambria Math"/>
                    <w:i/>
                    <w:sz w:val="24"/>
                    <w:szCs w:val="24"/>
                    <w:lang w:val="es-ES_tradnl"/>
                  </w:rPr>
                </m:ctrlPr>
              </m:fPr>
              <m:num>
                <m:r>
                  <w:rPr>
                    <w:rFonts w:ascii="Cambria Math" w:hAnsi="Cambria Math"/>
                    <w:sz w:val="24"/>
                    <w:szCs w:val="24"/>
                    <w:lang w:val="es-ES_tradnl"/>
                  </w:rPr>
                  <m:t>M</m:t>
                </m:r>
              </m:num>
              <m:den>
                <m:r>
                  <w:rPr>
                    <w:rFonts w:ascii="Cambria Math" w:hAnsi="Cambria Math"/>
                    <w:sz w:val="24"/>
                    <w:szCs w:val="24"/>
                    <w:lang w:val="es-ES_tradnl"/>
                  </w:rPr>
                  <m:t>K</m:t>
                </m:r>
              </m:den>
            </m:f>
          </m:e>
        </m:rad>
      </m:oMath>
      <w:r w:rsidRPr="004F55ED">
        <w:rPr>
          <w:rFonts w:eastAsiaTheme="minorEastAsia"/>
          <w:sz w:val="24"/>
          <w:szCs w:val="24"/>
          <w:lang w:val="es-ES_tradnl"/>
        </w:rPr>
        <w:t xml:space="preserve">  donde K es la constante elástica del muelle (esta fórmula es válida estrictamente para un muelle que se comprime. Pero se puede hacer oscilar a lado y lado y entonces K será una constante elástica efectiva. </w:t>
      </w:r>
      <w:r w:rsidR="00C03825">
        <w:rPr>
          <w:rFonts w:eastAsiaTheme="minorEastAsia"/>
          <w:sz w:val="24"/>
          <w:szCs w:val="24"/>
          <w:lang w:val="es-ES_tradnl"/>
        </w:rPr>
        <w:t>¡</w:t>
      </w:r>
      <w:r w:rsidRPr="004F55ED">
        <w:rPr>
          <w:rFonts w:eastAsiaTheme="minorEastAsia"/>
          <w:sz w:val="24"/>
          <w:szCs w:val="24"/>
          <w:lang w:val="es-ES_tradnl"/>
        </w:rPr>
        <w:t>No hace falta discutir esto</w:t>
      </w:r>
      <w:r w:rsidR="00C03825">
        <w:rPr>
          <w:rFonts w:eastAsiaTheme="minorEastAsia"/>
          <w:sz w:val="24"/>
          <w:szCs w:val="24"/>
          <w:lang w:val="es-ES_tradnl"/>
        </w:rPr>
        <w:t>! es para ser riguroso ;-</w:t>
      </w:r>
      <w:r w:rsidRPr="004F55ED">
        <w:rPr>
          <w:rFonts w:eastAsiaTheme="minorEastAsia"/>
          <w:sz w:val="24"/>
          <w:szCs w:val="24"/>
          <w:lang w:val="es-ES_tradnl"/>
        </w:rPr>
        <w:t xml:space="preserve">). </w:t>
      </w:r>
    </w:p>
    <w:p w:rsidR="007D116A" w:rsidRPr="004F55ED" w:rsidRDefault="007D116A">
      <w:pPr>
        <w:rPr>
          <w:rFonts w:eastAsiaTheme="minorEastAsia"/>
          <w:sz w:val="24"/>
          <w:szCs w:val="24"/>
          <w:lang w:val="es-ES_tradnl"/>
        </w:rPr>
      </w:pPr>
      <w:r w:rsidRPr="004F55ED">
        <w:rPr>
          <w:rFonts w:eastAsiaTheme="minorEastAsia"/>
          <w:sz w:val="24"/>
          <w:szCs w:val="24"/>
          <w:lang w:val="es-ES_tradnl"/>
        </w:rPr>
        <w:t xml:space="preserve">Si hacemos una gráfica del periodo en función de la masa obtendremos que a más masa, más tiempo… </w:t>
      </w:r>
      <w:r w:rsidR="00C03825">
        <w:rPr>
          <w:rFonts w:eastAsiaTheme="minorEastAsia"/>
          <w:sz w:val="24"/>
          <w:szCs w:val="24"/>
          <w:lang w:val="es-ES_tradnl"/>
        </w:rPr>
        <w:t>¡</w:t>
      </w:r>
      <w:r w:rsidRPr="004F55ED">
        <w:rPr>
          <w:rFonts w:eastAsiaTheme="minorEastAsia"/>
          <w:sz w:val="24"/>
          <w:szCs w:val="24"/>
          <w:lang w:val="es-ES_tradnl"/>
        </w:rPr>
        <w:t xml:space="preserve">no </w:t>
      </w:r>
      <w:proofErr w:type="gramStart"/>
      <w:r w:rsidRPr="004F55ED">
        <w:rPr>
          <w:rFonts w:eastAsiaTheme="minorEastAsia"/>
          <w:sz w:val="24"/>
          <w:szCs w:val="24"/>
          <w:lang w:val="es-ES_tradnl"/>
        </w:rPr>
        <w:t>hace</w:t>
      </w:r>
      <w:proofErr w:type="gramEnd"/>
      <w:r w:rsidRPr="004F55ED">
        <w:rPr>
          <w:rFonts w:eastAsiaTheme="minorEastAsia"/>
          <w:sz w:val="24"/>
          <w:szCs w:val="24"/>
          <w:lang w:val="es-ES_tradnl"/>
        </w:rPr>
        <w:t xml:space="preserve"> falta llegar a deducir que l</w:t>
      </w:r>
      <w:r w:rsidR="00C03825">
        <w:rPr>
          <w:rFonts w:eastAsiaTheme="minorEastAsia"/>
          <w:sz w:val="24"/>
          <w:szCs w:val="24"/>
          <w:lang w:val="es-ES_tradnl"/>
        </w:rPr>
        <w:t>a relación no es lineal!</w:t>
      </w:r>
    </w:p>
    <w:p w:rsidR="007D116A" w:rsidRPr="004F55ED" w:rsidRDefault="007D116A">
      <w:pPr>
        <w:rPr>
          <w:rFonts w:eastAsiaTheme="minorEastAsia"/>
          <w:sz w:val="24"/>
          <w:szCs w:val="24"/>
          <w:lang w:val="es-ES_tradnl"/>
        </w:rPr>
      </w:pPr>
      <w:r w:rsidRPr="004F55ED">
        <w:rPr>
          <w:rFonts w:eastAsiaTheme="minorEastAsia"/>
          <w:sz w:val="24"/>
          <w:szCs w:val="24"/>
          <w:lang w:val="es-ES_tradnl"/>
        </w:rPr>
        <w:t>Por último, aislando la masa y sabiendo la constante elástica podemos calcular la masa de un alumno… discutir el resultado</w:t>
      </w:r>
    </w:p>
    <w:p w:rsidR="007D116A" w:rsidRPr="004F55ED" w:rsidRDefault="007D116A">
      <w:pPr>
        <w:rPr>
          <w:sz w:val="24"/>
          <w:szCs w:val="24"/>
          <w:lang w:val="es-ES_tradnl"/>
        </w:rPr>
      </w:pPr>
    </w:p>
    <w:p w:rsidR="00B3279C" w:rsidRPr="004F55ED" w:rsidRDefault="00B3279C">
      <w:pPr>
        <w:rPr>
          <w:sz w:val="24"/>
          <w:szCs w:val="24"/>
          <w:lang w:val="es-ES_tradnl"/>
        </w:rPr>
      </w:pPr>
      <w:r w:rsidRPr="004F55ED">
        <w:rPr>
          <w:sz w:val="24"/>
          <w:szCs w:val="24"/>
          <w:lang w:val="es-ES_tradnl"/>
        </w:rPr>
        <w:t xml:space="preserve"> MATERIAL:</w:t>
      </w:r>
    </w:p>
    <w:p w:rsidR="007D116A" w:rsidRPr="004F55ED" w:rsidRDefault="007D116A">
      <w:pPr>
        <w:rPr>
          <w:sz w:val="24"/>
          <w:szCs w:val="24"/>
          <w:lang w:val="es-ES_tradnl"/>
        </w:rPr>
      </w:pPr>
      <w:r w:rsidRPr="004F55ED">
        <w:rPr>
          <w:sz w:val="24"/>
          <w:szCs w:val="24"/>
          <w:lang w:val="es-ES_tradnl"/>
        </w:rPr>
        <w:t>Un cronómetro y dos balanzas “de las de baño”.</w:t>
      </w:r>
    </w:p>
    <w:p w:rsidR="008219BE" w:rsidRPr="004F55ED" w:rsidRDefault="008219BE">
      <w:pPr>
        <w:rPr>
          <w:sz w:val="24"/>
          <w:szCs w:val="24"/>
          <w:lang w:val="es-ES_tradnl"/>
        </w:rPr>
      </w:pPr>
    </w:p>
    <w:p w:rsidR="0000428A" w:rsidRPr="00C03825" w:rsidRDefault="0000428A" w:rsidP="008550A5">
      <w:pPr>
        <w:spacing w:after="0"/>
        <w:rPr>
          <w:b/>
          <w:i/>
          <w:sz w:val="24"/>
          <w:szCs w:val="24"/>
          <w:lang w:val="es-ES_tradnl"/>
        </w:rPr>
      </w:pPr>
      <w:r w:rsidRPr="00C03825">
        <w:rPr>
          <w:b/>
          <w:i/>
          <w:sz w:val="24"/>
          <w:szCs w:val="24"/>
          <w:lang w:val="es-ES_tradnl"/>
        </w:rPr>
        <w:lastRenderedPageBreak/>
        <w:t>3.- Dibujando el movimiento</w:t>
      </w:r>
    </w:p>
    <w:p w:rsidR="0000428A" w:rsidRPr="004F55ED" w:rsidRDefault="0000428A" w:rsidP="008550A5">
      <w:pPr>
        <w:spacing w:after="0"/>
        <w:rPr>
          <w:i/>
          <w:sz w:val="24"/>
          <w:szCs w:val="24"/>
          <w:lang w:val="es-ES_tradnl"/>
        </w:rPr>
      </w:pPr>
      <w:r w:rsidRPr="004F55ED">
        <w:rPr>
          <w:i/>
          <w:sz w:val="24"/>
          <w:szCs w:val="24"/>
          <w:lang w:val="es-ES_tradnl"/>
        </w:rPr>
        <w:t xml:space="preserve">Título técnico: Determinación y análisis de la gráfica </w:t>
      </w:r>
      <w:proofErr w:type="gramStart"/>
      <w:r w:rsidRPr="004F55ED">
        <w:rPr>
          <w:i/>
          <w:sz w:val="24"/>
          <w:szCs w:val="24"/>
          <w:lang w:val="es-ES_tradnl"/>
        </w:rPr>
        <w:t>x(</w:t>
      </w:r>
      <w:proofErr w:type="gramEnd"/>
      <w:r w:rsidRPr="004F55ED">
        <w:rPr>
          <w:i/>
          <w:sz w:val="24"/>
          <w:szCs w:val="24"/>
          <w:lang w:val="es-ES_tradnl"/>
        </w:rPr>
        <w:t>t) de un cuerpo en movimiento</w:t>
      </w:r>
    </w:p>
    <w:p w:rsidR="0000428A" w:rsidRPr="004F55ED" w:rsidRDefault="0000428A" w:rsidP="008550A5">
      <w:pPr>
        <w:spacing w:after="0"/>
        <w:rPr>
          <w:i/>
          <w:sz w:val="24"/>
          <w:szCs w:val="24"/>
          <w:lang w:val="es-ES_tradnl"/>
        </w:rPr>
      </w:pPr>
      <w:r w:rsidRPr="004F55ED">
        <w:rPr>
          <w:i/>
          <w:sz w:val="24"/>
          <w:szCs w:val="24"/>
          <w:lang w:val="es-ES_tradnl"/>
        </w:rPr>
        <w:t xml:space="preserve">Video: </w:t>
      </w:r>
    </w:p>
    <w:p w:rsidR="0000428A" w:rsidRPr="004F55ED" w:rsidRDefault="0000428A" w:rsidP="008550A5">
      <w:pPr>
        <w:spacing w:after="0"/>
        <w:rPr>
          <w:i/>
          <w:sz w:val="24"/>
          <w:szCs w:val="24"/>
          <w:lang w:val="es-ES_tradnl"/>
        </w:rPr>
      </w:pPr>
      <w:r w:rsidRPr="004F55ED">
        <w:rPr>
          <w:i/>
          <w:sz w:val="24"/>
          <w:szCs w:val="24"/>
          <w:lang w:val="es-ES_tradnl"/>
        </w:rPr>
        <w:t xml:space="preserve">Atracción: </w:t>
      </w:r>
      <w:proofErr w:type="spellStart"/>
      <w:r w:rsidRPr="004F55ED">
        <w:rPr>
          <w:i/>
          <w:sz w:val="24"/>
          <w:szCs w:val="24"/>
          <w:lang w:val="es-ES_tradnl"/>
        </w:rPr>
        <w:t>tirolina</w:t>
      </w:r>
      <w:proofErr w:type="spellEnd"/>
      <w:r w:rsidR="008550A5" w:rsidRPr="004F55ED">
        <w:rPr>
          <w:i/>
          <w:sz w:val="24"/>
          <w:szCs w:val="24"/>
          <w:lang w:val="es-ES_tradnl"/>
        </w:rPr>
        <w:t xml:space="preserve"> (x1). Corriendo por el parque (x3)</w:t>
      </w:r>
    </w:p>
    <w:p w:rsidR="008550A5" w:rsidRPr="004F55ED" w:rsidRDefault="008550A5" w:rsidP="008550A5">
      <w:pPr>
        <w:spacing w:after="0"/>
        <w:rPr>
          <w:i/>
          <w:sz w:val="24"/>
          <w:szCs w:val="24"/>
          <w:lang w:val="es-ES_tradnl"/>
        </w:rPr>
      </w:pPr>
      <w:r w:rsidRPr="004F55ED">
        <w:rPr>
          <w:i/>
          <w:sz w:val="24"/>
          <w:szCs w:val="24"/>
          <w:lang w:val="es-ES_tradnl"/>
        </w:rPr>
        <w:t>Participantes por grupo (óptimo): 6 (x4=24)</w:t>
      </w:r>
    </w:p>
    <w:p w:rsidR="00B3279C" w:rsidRPr="004F55ED" w:rsidRDefault="00B3279C" w:rsidP="00B3279C">
      <w:pPr>
        <w:rPr>
          <w:sz w:val="24"/>
          <w:szCs w:val="24"/>
          <w:lang w:val="es-ES_tradnl"/>
        </w:rPr>
      </w:pPr>
    </w:p>
    <w:p w:rsidR="00E32D04" w:rsidRPr="004F55ED" w:rsidRDefault="00E32D04" w:rsidP="00E32D04">
      <w:pPr>
        <w:jc w:val="center"/>
        <w:rPr>
          <w:sz w:val="24"/>
          <w:szCs w:val="24"/>
          <w:lang w:val="es-ES_tradnl"/>
        </w:rPr>
      </w:pPr>
      <w:r w:rsidRPr="004F55ED">
        <w:rPr>
          <w:noProof/>
          <w:sz w:val="24"/>
          <w:szCs w:val="24"/>
          <w:lang w:val="es-ES" w:eastAsia="es-ES"/>
        </w:rPr>
        <w:drawing>
          <wp:inline distT="0" distB="0" distL="0" distR="0">
            <wp:extent cx="2524365" cy="1425766"/>
            <wp:effectExtent l="19050" t="0" r="92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525229" cy="1426254"/>
                    </a:xfrm>
                    <a:prstGeom prst="rect">
                      <a:avLst/>
                    </a:prstGeom>
                    <a:noFill/>
                    <a:ln w="9525">
                      <a:noFill/>
                      <a:miter lim="800000"/>
                      <a:headEnd/>
                      <a:tailEnd/>
                    </a:ln>
                  </pic:spPr>
                </pic:pic>
              </a:graphicData>
            </a:graphic>
          </wp:inline>
        </w:drawing>
      </w:r>
    </w:p>
    <w:p w:rsidR="00B3279C" w:rsidRPr="004F55ED" w:rsidRDefault="00B3279C" w:rsidP="00B3279C">
      <w:pPr>
        <w:rPr>
          <w:sz w:val="24"/>
          <w:szCs w:val="24"/>
          <w:lang w:val="es-ES_tradnl"/>
        </w:rPr>
      </w:pPr>
      <w:r w:rsidRPr="004F55ED">
        <w:rPr>
          <w:sz w:val="24"/>
          <w:szCs w:val="24"/>
          <w:lang w:val="es-ES_tradnl"/>
        </w:rPr>
        <w:t>OBJETIVOS:</w:t>
      </w:r>
    </w:p>
    <w:p w:rsidR="007D116A" w:rsidRPr="004F55ED" w:rsidRDefault="007D116A" w:rsidP="00B3279C">
      <w:pPr>
        <w:rPr>
          <w:sz w:val="24"/>
          <w:szCs w:val="24"/>
          <w:lang w:val="es-ES_tradnl"/>
        </w:rPr>
      </w:pPr>
      <w:r w:rsidRPr="004F55ED">
        <w:rPr>
          <w:sz w:val="24"/>
          <w:szCs w:val="24"/>
          <w:lang w:val="es-ES_tradnl"/>
        </w:rPr>
        <w:t xml:space="preserve">1.- Aprender a representar una gráfica </w:t>
      </w:r>
      <w:proofErr w:type="gramStart"/>
      <w:r w:rsidRPr="004F55ED">
        <w:rPr>
          <w:sz w:val="24"/>
          <w:szCs w:val="24"/>
          <w:lang w:val="es-ES_tradnl"/>
        </w:rPr>
        <w:t>x(</w:t>
      </w:r>
      <w:proofErr w:type="gramEnd"/>
      <w:r w:rsidRPr="004F55ED">
        <w:rPr>
          <w:sz w:val="24"/>
          <w:szCs w:val="24"/>
          <w:lang w:val="es-ES_tradnl"/>
        </w:rPr>
        <w:t>t)</w:t>
      </w:r>
    </w:p>
    <w:p w:rsidR="007D116A" w:rsidRPr="004F55ED" w:rsidRDefault="007D116A" w:rsidP="00B3279C">
      <w:pPr>
        <w:rPr>
          <w:sz w:val="24"/>
          <w:szCs w:val="24"/>
          <w:lang w:val="es-ES_tradnl"/>
        </w:rPr>
      </w:pPr>
      <w:r w:rsidRPr="004F55ED">
        <w:rPr>
          <w:sz w:val="24"/>
          <w:szCs w:val="24"/>
          <w:lang w:val="es-ES_tradnl"/>
        </w:rPr>
        <w:t>2.- Aprender los diferentes regímenes del movimiento</w:t>
      </w:r>
    </w:p>
    <w:p w:rsidR="00B3279C" w:rsidRPr="004F55ED" w:rsidRDefault="00883BDE" w:rsidP="00B3279C">
      <w:pPr>
        <w:rPr>
          <w:sz w:val="24"/>
          <w:szCs w:val="24"/>
          <w:lang w:val="es-ES_tradnl"/>
        </w:rPr>
      </w:pPr>
      <w:r>
        <w:rPr>
          <w:noProof/>
          <w:sz w:val="24"/>
          <w:szCs w:val="24"/>
          <w:lang w:val="es-ES" w:eastAsia="es-ES"/>
        </w:rPr>
        <w:pict>
          <v:rect id="Rectangle 18" o:spid="_x0000_s1037" style="position:absolute;margin-left:-3.2pt;margin-top:17.25pt;width:379.25pt;height:57.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" filled="f"/>
        </w:pict>
      </w:r>
      <w:r w:rsidR="00B3279C" w:rsidRPr="004F55ED">
        <w:rPr>
          <w:sz w:val="24"/>
          <w:szCs w:val="24"/>
          <w:lang w:val="es-ES_tradnl"/>
        </w:rPr>
        <w:t>DESCRIPCIÓN:</w:t>
      </w:r>
    </w:p>
    <w:p w:rsidR="00196A48" w:rsidRPr="004F55ED" w:rsidRDefault="00196A48" w:rsidP="00B3279C">
      <w:pPr>
        <w:rPr>
          <w:sz w:val="24"/>
          <w:szCs w:val="24"/>
          <w:lang w:val="es-ES_tradnl"/>
        </w:rPr>
      </w:pPr>
      <w:r w:rsidRPr="004F55ED">
        <w:rPr>
          <w:noProof/>
          <w:sz w:val="24"/>
          <w:szCs w:val="24"/>
          <w:lang w:val="es-ES" w:eastAsia="es-ES"/>
        </w:rPr>
        <w:drawing>
          <wp:anchor distT="0" distB="0" distL="114300" distR="114300" simplePos="0" relativeHeight="251659776" behindDoc="0" locked="0" layoutInCell="1" allowOverlap="1">
            <wp:simplePos x="0" y="0"/>
            <wp:positionH relativeFrom="column">
              <wp:posOffset>4274820</wp:posOffset>
            </wp:positionH>
            <wp:positionV relativeFrom="paragraph">
              <wp:posOffset>254635</wp:posOffset>
            </wp:positionV>
            <wp:extent cx="306070" cy="306705"/>
            <wp:effectExtent l="19050" t="0" r="0" b="0"/>
            <wp:wrapSquare wrapText="bothSides"/>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6070" cy="306705"/>
                    </a:xfrm>
                    <a:prstGeom prst="rect">
                      <a:avLst/>
                    </a:prstGeom>
                    <a:noFill/>
                    <a:ln w="9525">
                      <a:noFill/>
                      <a:miter lim="800000"/>
                      <a:headEnd/>
                      <a:tailEnd/>
                    </a:ln>
                  </pic:spPr>
                </pic:pic>
              </a:graphicData>
            </a:graphic>
          </wp:anchor>
        </w:drawing>
      </w:r>
      <w:r w:rsidRPr="004F55ED">
        <w:rPr>
          <w:noProof/>
          <w:sz w:val="24"/>
          <w:szCs w:val="24"/>
          <w:lang w:val="es-ES" w:eastAsia="es-ES"/>
        </w:rPr>
        <w:drawing>
          <wp:anchor distT="0" distB="0" distL="114300" distR="114300" simplePos="0" relativeHeight="251658752" behindDoc="0" locked="0" layoutInCell="1" allowOverlap="1">
            <wp:simplePos x="0" y="0"/>
            <wp:positionH relativeFrom="column">
              <wp:posOffset>3548380</wp:posOffset>
            </wp:positionH>
            <wp:positionV relativeFrom="paragraph">
              <wp:posOffset>241935</wp:posOffset>
            </wp:positionV>
            <wp:extent cx="306070" cy="306705"/>
            <wp:effectExtent l="19050" t="0" r="0" b="0"/>
            <wp:wrapSquare wrapText="bothSides"/>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6070" cy="306705"/>
                    </a:xfrm>
                    <a:prstGeom prst="rect">
                      <a:avLst/>
                    </a:prstGeom>
                    <a:noFill/>
                    <a:ln w="9525">
                      <a:noFill/>
                      <a:miter lim="800000"/>
                      <a:headEnd/>
                      <a:tailEnd/>
                    </a:ln>
                  </pic:spPr>
                </pic:pic>
              </a:graphicData>
            </a:graphic>
          </wp:anchor>
        </w:drawing>
      </w:r>
      <w:r w:rsidRPr="004F55ED">
        <w:rPr>
          <w:noProof/>
          <w:sz w:val="24"/>
          <w:szCs w:val="24"/>
          <w:lang w:val="es-ES" w:eastAsia="es-ES"/>
        </w:rPr>
        <w:drawing>
          <wp:anchor distT="0" distB="0" distL="114300" distR="114300" simplePos="0" relativeHeight="251656704" behindDoc="0" locked="0" layoutInCell="1" allowOverlap="1">
            <wp:simplePos x="0" y="0"/>
            <wp:positionH relativeFrom="column">
              <wp:posOffset>2082800</wp:posOffset>
            </wp:positionH>
            <wp:positionV relativeFrom="paragraph">
              <wp:posOffset>241935</wp:posOffset>
            </wp:positionV>
            <wp:extent cx="306070" cy="306705"/>
            <wp:effectExtent l="19050" t="0" r="0" b="0"/>
            <wp:wrapSquare wrapText="bothSides"/>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6070" cy="306705"/>
                    </a:xfrm>
                    <a:prstGeom prst="rect">
                      <a:avLst/>
                    </a:prstGeom>
                    <a:noFill/>
                    <a:ln w="9525">
                      <a:noFill/>
                      <a:miter lim="800000"/>
                      <a:headEnd/>
                      <a:tailEnd/>
                    </a:ln>
                  </pic:spPr>
                </pic:pic>
              </a:graphicData>
            </a:graphic>
          </wp:anchor>
        </w:drawing>
      </w:r>
      <w:r w:rsidRPr="004F55ED">
        <w:rPr>
          <w:noProof/>
          <w:sz w:val="24"/>
          <w:szCs w:val="24"/>
          <w:lang w:val="es-ES" w:eastAsia="es-ES"/>
        </w:rPr>
        <w:drawing>
          <wp:anchor distT="0" distB="0" distL="114300" distR="114300" simplePos="0" relativeHeight="251657728" behindDoc="0" locked="0" layoutInCell="1" allowOverlap="1">
            <wp:simplePos x="0" y="0"/>
            <wp:positionH relativeFrom="column">
              <wp:posOffset>2827655</wp:posOffset>
            </wp:positionH>
            <wp:positionV relativeFrom="paragraph">
              <wp:posOffset>241935</wp:posOffset>
            </wp:positionV>
            <wp:extent cx="306070" cy="306705"/>
            <wp:effectExtent l="19050" t="0" r="0" b="0"/>
            <wp:wrapSquare wrapText="bothSides"/>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6070" cy="306705"/>
                    </a:xfrm>
                    <a:prstGeom prst="rect">
                      <a:avLst/>
                    </a:prstGeom>
                    <a:noFill/>
                    <a:ln w="9525">
                      <a:noFill/>
                      <a:miter lim="800000"/>
                      <a:headEnd/>
                      <a:tailEnd/>
                    </a:ln>
                  </pic:spPr>
                </pic:pic>
              </a:graphicData>
            </a:graphic>
          </wp:anchor>
        </w:drawing>
      </w:r>
      <w:r w:rsidRPr="004F55ED">
        <w:rPr>
          <w:noProof/>
          <w:sz w:val="24"/>
          <w:szCs w:val="24"/>
          <w:lang w:val="es-ES" w:eastAsia="es-ES"/>
        </w:rPr>
        <w:drawing>
          <wp:anchor distT="0" distB="0" distL="114300" distR="114300" simplePos="0" relativeHeight="251655680" behindDoc="0" locked="0" layoutInCell="1" allowOverlap="1">
            <wp:simplePos x="0" y="0"/>
            <wp:positionH relativeFrom="column">
              <wp:posOffset>1368425</wp:posOffset>
            </wp:positionH>
            <wp:positionV relativeFrom="paragraph">
              <wp:posOffset>229235</wp:posOffset>
            </wp:positionV>
            <wp:extent cx="306070" cy="306705"/>
            <wp:effectExtent l="19050" t="0" r="0" b="0"/>
            <wp:wrapSquare wrapText="bothSides"/>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6070" cy="306705"/>
                    </a:xfrm>
                    <a:prstGeom prst="rect">
                      <a:avLst/>
                    </a:prstGeom>
                    <a:noFill/>
                    <a:ln w="9525">
                      <a:noFill/>
                      <a:miter lim="800000"/>
                      <a:headEnd/>
                      <a:tailEnd/>
                    </a:ln>
                  </pic:spPr>
                </pic:pic>
              </a:graphicData>
            </a:graphic>
          </wp:anchor>
        </w:drawing>
      </w:r>
      <w:r w:rsidRPr="004F55ED">
        <w:rPr>
          <w:noProof/>
          <w:sz w:val="24"/>
          <w:szCs w:val="24"/>
          <w:lang w:val="es-ES" w:eastAsia="es-ES"/>
        </w:rPr>
        <w:drawing>
          <wp:anchor distT="0" distB="0" distL="114300" distR="114300" simplePos="0" relativeHeight="251653632" behindDoc="0" locked="0" layoutInCell="1" allowOverlap="1">
            <wp:simplePos x="0" y="0"/>
            <wp:positionH relativeFrom="column">
              <wp:posOffset>758825</wp:posOffset>
            </wp:positionH>
            <wp:positionV relativeFrom="paragraph">
              <wp:posOffset>229235</wp:posOffset>
            </wp:positionV>
            <wp:extent cx="304165" cy="306705"/>
            <wp:effectExtent l="19050" t="0" r="635" b="0"/>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4165" cy="306705"/>
                    </a:xfrm>
                    <a:prstGeom prst="rect">
                      <a:avLst/>
                    </a:prstGeom>
                    <a:noFill/>
                    <a:ln w="9525">
                      <a:noFill/>
                      <a:miter lim="800000"/>
                      <a:headEnd/>
                      <a:tailEnd/>
                    </a:ln>
                  </pic:spPr>
                </pic:pic>
              </a:graphicData>
            </a:graphic>
          </wp:anchor>
        </w:drawing>
      </w:r>
      <w:r w:rsidRPr="004F55ED">
        <w:rPr>
          <w:noProof/>
          <w:sz w:val="24"/>
          <w:szCs w:val="24"/>
          <w:lang w:val="es-ES" w:eastAsia="es-ES"/>
        </w:rPr>
        <w:drawing>
          <wp:anchor distT="0" distB="0" distL="114300" distR="114300" simplePos="0" relativeHeight="251654656" behindDoc="0" locked="0" layoutInCell="1" allowOverlap="1">
            <wp:simplePos x="0" y="0"/>
            <wp:positionH relativeFrom="column">
              <wp:posOffset>95250</wp:posOffset>
            </wp:positionH>
            <wp:positionV relativeFrom="paragraph">
              <wp:posOffset>1905</wp:posOffset>
            </wp:positionV>
            <wp:extent cx="224790" cy="306705"/>
            <wp:effectExtent l="19050" t="0" r="381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24790" cy="306705"/>
                    </a:xfrm>
                    <a:prstGeom prst="rect">
                      <a:avLst/>
                    </a:prstGeom>
                    <a:noFill/>
                    <a:ln w="9525">
                      <a:noFill/>
                      <a:miter lim="800000"/>
                      <a:headEnd/>
                      <a:tailEnd/>
                    </a:ln>
                  </pic:spPr>
                </pic:pic>
              </a:graphicData>
            </a:graphic>
          </wp:anchor>
        </w:drawing>
      </w:r>
    </w:p>
    <w:p w:rsidR="007D116A" w:rsidRPr="004F55ED" w:rsidRDefault="007D116A" w:rsidP="00B3279C">
      <w:pPr>
        <w:rPr>
          <w:sz w:val="24"/>
          <w:szCs w:val="24"/>
          <w:lang w:val="es-ES_tradnl"/>
        </w:rPr>
      </w:pPr>
    </w:p>
    <w:p w:rsidR="00196A48" w:rsidRPr="004F55ED" w:rsidRDefault="00196A48" w:rsidP="00B3279C">
      <w:pPr>
        <w:rPr>
          <w:sz w:val="24"/>
          <w:szCs w:val="24"/>
          <w:lang w:val="es-ES_tradnl"/>
        </w:rPr>
      </w:pPr>
    </w:p>
    <w:p w:rsidR="00196A48" w:rsidRPr="004F55ED" w:rsidRDefault="00196A48" w:rsidP="00C03825">
      <w:pPr>
        <w:jc w:val="both"/>
        <w:rPr>
          <w:sz w:val="24"/>
          <w:szCs w:val="24"/>
          <w:lang w:val="es-ES_tradnl"/>
        </w:rPr>
      </w:pPr>
      <w:r w:rsidRPr="004F55ED">
        <w:rPr>
          <w:sz w:val="24"/>
          <w:szCs w:val="24"/>
          <w:lang w:val="es-ES_tradnl"/>
        </w:rPr>
        <w:t xml:space="preserve">Un niño se sitúa en la línea de salida. Cinco niños se sitúan a una distancia de cinco metros (esto depende de la pista, los lugares estarán marcados con conos) uno de otro formando una línea, con un cronómetro en la mano. Se cuenta uno, dos tres </w:t>
      </w:r>
      <w:r w:rsidR="00C03825">
        <w:rPr>
          <w:sz w:val="24"/>
          <w:szCs w:val="24"/>
          <w:lang w:val="es-ES_tradnl"/>
        </w:rPr>
        <w:t>¡</w:t>
      </w:r>
      <w:r w:rsidRPr="004F55ED">
        <w:rPr>
          <w:sz w:val="24"/>
          <w:szCs w:val="24"/>
          <w:lang w:val="es-ES_tradnl"/>
        </w:rPr>
        <w:t>ya</w:t>
      </w:r>
      <w:r w:rsidR="00C03825">
        <w:rPr>
          <w:sz w:val="24"/>
          <w:szCs w:val="24"/>
          <w:lang w:val="es-ES_tradnl"/>
        </w:rPr>
        <w:t>!</w:t>
      </w:r>
      <w:r w:rsidRPr="004F55ED">
        <w:rPr>
          <w:sz w:val="24"/>
          <w:szCs w:val="24"/>
          <w:lang w:val="es-ES_tradnl"/>
        </w:rPr>
        <w:t>, y el niño sale corriendo y todos los alumnos ponen en marcha el cronómetro a la vez. Cuando pasa el corredor por delante paran el cronómetro.</w:t>
      </w:r>
    </w:p>
    <w:p w:rsidR="00196A48" w:rsidRPr="004F55ED" w:rsidRDefault="00196A48" w:rsidP="00C03825">
      <w:pPr>
        <w:jc w:val="both"/>
        <w:rPr>
          <w:sz w:val="24"/>
          <w:szCs w:val="24"/>
          <w:lang w:val="es-ES_tradnl"/>
        </w:rPr>
      </w:pPr>
      <w:r w:rsidRPr="004F55ED">
        <w:rPr>
          <w:sz w:val="24"/>
          <w:szCs w:val="24"/>
          <w:lang w:val="es-ES_tradnl"/>
        </w:rPr>
        <w:t>Los niños cronometradores se reúnen, y van diciendo el tiempo obtenido marcado para cada distancia</w:t>
      </w:r>
      <w:r w:rsidR="0061324F" w:rsidRPr="004F55ED">
        <w:rPr>
          <w:sz w:val="24"/>
          <w:szCs w:val="24"/>
          <w:lang w:val="es-ES_tradnl"/>
        </w:rPr>
        <w:t xml:space="preserve">. De esta forma “dibujaremos una gráfica </w:t>
      </w:r>
      <w:proofErr w:type="gramStart"/>
      <w:r w:rsidR="0061324F" w:rsidRPr="004F55ED">
        <w:rPr>
          <w:sz w:val="24"/>
          <w:szCs w:val="24"/>
          <w:lang w:val="es-ES_tradnl"/>
        </w:rPr>
        <w:t>x(</w:t>
      </w:r>
      <w:proofErr w:type="gramEnd"/>
      <w:r w:rsidR="0061324F" w:rsidRPr="004F55ED">
        <w:rPr>
          <w:sz w:val="24"/>
          <w:szCs w:val="24"/>
          <w:lang w:val="es-ES_tradnl"/>
        </w:rPr>
        <w:t>t)” como la de la figura.</w:t>
      </w:r>
    </w:p>
    <w:p w:rsidR="0061324F" w:rsidRPr="004F55ED" w:rsidRDefault="0061324F" w:rsidP="00C03825">
      <w:pPr>
        <w:jc w:val="both"/>
        <w:rPr>
          <w:sz w:val="24"/>
          <w:szCs w:val="24"/>
          <w:lang w:val="es-ES_tradnl"/>
        </w:rPr>
      </w:pPr>
      <w:r w:rsidRPr="004F55ED">
        <w:rPr>
          <w:sz w:val="24"/>
          <w:szCs w:val="24"/>
          <w:lang w:val="es-ES_tradnl"/>
        </w:rPr>
        <w:t>Esto se puede repetir con diferentes corredores  dependiendo del tiempo del que se disponga.</w:t>
      </w:r>
    </w:p>
    <w:p w:rsidR="0061324F" w:rsidRPr="004F55ED" w:rsidRDefault="0061324F" w:rsidP="00B3279C">
      <w:pPr>
        <w:rPr>
          <w:sz w:val="24"/>
          <w:szCs w:val="24"/>
          <w:lang w:val="es-ES_tradnl"/>
        </w:rPr>
      </w:pPr>
    </w:p>
    <w:p w:rsidR="0061324F" w:rsidRPr="004F55ED" w:rsidRDefault="0061324F" w:rsidP="0061324F">
      <w:pPr>
        <w:jc w:val="center"/>
        <w:rPr>
          <w:sz w:val="24"/>
          <w:szCs w:val="24"/>
          <w:lang w:val="es-ES_tradnl"/>
        </w:rPr>
      </w:pPr>
      <w:r w:rsidRPr="004F55ED">
        <w:rPr>
          <w:noProof/>
          <w:sz w:val="24"/>
          <w:szCs w:val="24"/>
          <w:lang w:val="es-ES" w:eastAsia="es-ES"/>
        </w:rPr>
        <w:drawing>
          <wp:inline distT="0" distB="0" distL="0" distR="0">
            <wp:extent cx="2642731" cy="1642699"/>
            <wp:effectExtent l="19050" t="0" r="5219"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643506" cy="1643181"/>
                    </a:xfrm>
                    <a:prstGeom prst="rect">
                      <a:avLst/>
                    </a:prstGeom>
                    <a:noFill/>
                    <a:ln w="9525">
                      <a:noFill/>
                      <a:miter lim="800000"/>
                      <a:headEnd/>
                      <a:tailEnd/>
                    </a:ln>
                  </pic:spPr>
                </pic:pic>
              </a:graphicData>
            </a:graphic>
          </wp:inline>
        </w:drawing>
      </w:r>
    </w:p>
    <w:p w:rsidR="0061324F" w:rsidRPr="004F55ED" w:rsidRDefault="0061324F" w:rsidP="00B3279C">
      <w:pPr>
        <w:rPr>
          <w:sz w:val="24"/>
          <w:szCs w:val="24"/>
          <w:lang w:val="es-ES_tradnl"/>
        </w:rPr>
      </w:pPr>
    </w:p>
    <w:p w:rsidR="0061324F" w:rsidRPr="004F55ED" w:rsidRDefault="0061324F" w:rsidP="00B3279C">
      <w:pPr>
        <w:rPr>
          <w:sz w:val="24"/>
          <w:szCs w:val="24"/>
          <w:lang w:val="es-ES_tradnl"/>
        </w:rPr>
      </w:pPr>
      <w:r w:rsidRPr="004F55ED">
        <w:rPr>
          <w:sz w:val="24"/>
          <w:szCs w:val="24"/>
          <w:lang w:val="es-ES_tradnl"/>
        </w:rPr>
        <w:t>DISCUSIÓN:</w:t>
      </w:r>
    </w:p>
    <w:p w:rsidR="0061324F" w:rsidRPr="004F55ED" w:rsidRDefault="0061324F" w:rsidP="00B3279C">
      <w:pPr>
        <w:rPr>
          <w:sz w:val="24"/>
          <w:szCs w:val="24"/>
          <w:lang w:val="es-ES_tradnl"/>
        </w:rPr>
      </w:pPr>
      <w:r w:rsidRPr="004F55ED">
        <w:rPr>
          <w:sz w:val="24"/>
          <w:szCs w:val="24"/>
          <w:lang w:val="es-ES_tradnl"/>
        </w:rPr>
        <w:t>Una vez representada la gráfica se puede calcular la velocidad en cada tramo y escribirlo en la gráfica</w:t>
      </w:r>
    </w:p>
    <w:p w:rsidR="0061324F" w:rsidRPr="004F55ED" w:rsidRDefault="0061324F" w:rsidP="00B3279C">
      <w:pPr>
        <w:rPr>
          <w:sz w:val="24"/>
          <w:szCs w:val="24"/>
          <w:lang w:val="es-ES_tradnl"/>
        </w:rPr>
      </w:pPr>
      <w:r w:rsidRPr="004F55ED">
        <w:rPr>
          <w:sz w:val="24"/>
          <w:szCs w:val="24"/>
          <w:lang w:val="es-ES_tradnl"/>
        </w:rPr>
        <w:t>Se puede discutir la forma de la gráfica para saber si la velocidad del corredor es constante</w:t>
      </w:r>
    </w:p>
    <w:p w:rsidR="0061324F" w:rsidRPr="004F55ED" w:rsidRDefault="0061324F" w:rsidP="00B3279C">
      <w:pPr>
        <w:rPr>
          <w:sz w:val="24"/>
          <w:szCs w:val="24"/>
          <w:lang w:val="es-ES_tradnl"/>
        </w:rPr>
      </w:pPr>
      <w:r w:rsidRPr="004F55ED">
        <w:rPr>
          <w:sz w:val="24"/>
          <w:szCs w:val="24"/>
          <w:lang w:val="es-ES_tradnl"/>
        </w:rPr>
        <w:t>Se puede discutir las gráficas obtenidas por los diferentes corredores</w:t>
      </w:r>
    </w:p>
    <w:p w:rsidR="0061324F" w:rsidRPr="004F55ED" w:rsidRDefault="0061324F" w:rsidP="00B3279C">
      <w:pPr>
        <w:rPr>
          <w:sz w:val="24"/>
          <w:szCs w:val="24"/>
          <w:lang w:val="es-ES_tradnl"/>
        </w:rPr>
      </w:pPr>
    </w:p>
    <w:p w:rsidR="00B3279C" w:rsidRPr="004F55ED" w:rsidRDefault="00B3279C" w:rsidP="00B3279C">
      <w:pPr>
        <w:rPr>
          <w:sz w:val="24"/>
          <w:szCs w:val="24"/>
          <w:lang w:val="es-ES_tradnl"/>
        </w:rPr>
      </w:pPr>
      <w:r w:rsidRPr="004F55ED">
        <w:rPr>
          <w:sz w:val="24"/>
          <w:szCs w:val="24"/>
          <w:lang w:val="es-ES_tradnl"/>
        </w:rPr>
        <w:t>MATERIAL:</w:t>
      </w:r>
      <w:r w:rsidR="00196A48" w:rsidRPr="004F55ED">
        <w:rPr>
          <w:sz w:val="24"/>
          <w:szCs w:val="24"/>
          <w:lang w:val="es-ES_tradnl"/>
        </w:rPr>
        <w:t xml:space="preserve"> </w:t>
      </w:r>
    </w:p>
    <w:p w:rsidR="0000428A" w:rsidRPr="004F55ED" w:rsidRDefault="0061324F">
      <w:pPr>
        <w:rPr>
          <w:sz w:val="24"/>
          <w:szCs w:val="24"/>
          <w:lang w:val="es-ES_tradnl"/>
        </w:rPr>
      </w:pPr>
      <w:r w:rsidRPr="004F55ED">
        <w:rPr>
          <w:sz w:val="24"/>
          <w:szCs w:val="24"/>
          <w:lang w:val="es-ES_tradnl"/>
        </w:rPr>
        <w:t>Cronómetros, cinta métrica, conos señalizadores</w:t>
      </w:r>
    </w:p>
    <w:p w:rsidR="00C03825" w:rsidRDefault="00C03825">
      <w:pPr>
        <w:rPr>
          <w:sz w:val="24"/>
          <w:szCs w:val="24"/>
          <w:lang w:val="es-ES_tradnl"/>
        </w:rPr>
      </w:pPr>
      <w:r>
        <w:rPr>
          <w:sz w:val="24"/>
          <w:szCs w:val="24"/>
          <w:lang w:val="es-ES_tradnl"/>
        </w:rPr>
        <w:br w:type="page"/>
      </w:r>
    </w:p>
    <w:p w:rsidR="0000428A" w:rsidRPr="00C03825" w:rsidRDefault="0000428A" w:rsidP="008550A5">
      <w:pPr>
        <w:spacing w:after="0"/>
        <w:rPr>
          <w:b/>
          <w:i/>
          <w:sz w:val="24"/>
          <w:szCs w:val="24"/>
          <w:lang w:val="es-ES_tradnl"/>
        </w:rPr>
      </w:pPr>
      <w:r w:rsidRPr="00C03825">
        <w:rPr>
          <w:b/>
          <w:i/>
          <w:sz w:val="24"/>
          <w:szCs w:val="24"/>
          <w:lang w:val="es-ES_tradnl"/>
        </w:rPr>
        <w:lastRenderedPageBreak/>
        <w:t>4.- Galileo en el parque</w:t>
      </w:r>
    </w:p>
    <w:p w:rsidR="0000428A" w:rsidRPr="004F55ED" w:rsidRDefault="0000428A" w:rsidP="008550A5">
      <w:pPr>
        <w:spacing w:after="0"/>
        <w:rPr>
          <w:i/>
          <w:sz w:val="24"/>
          <w:szCs w:val="24"/>
          <w:lang w:val="es-ES_tradnl"/>
        </w:rPr>
      </w:pPr>
      <w:r w:rsidRPr="004F55ED">
        <w:rPr>
          <w:i/>
          <w:sz w:val="24"/>
          <w:szCs w:val="24"/>
          <w:lang w:val="es-ES_tradnl"/>
        </w:rPr>
        <w:t>Título técnico: Determinación del tiempo de caída de cuerpos, y de la gravedad.</w:t>
      </w:r>
    </w:p>
    <w:p w:rsidR="0000428A" w:rsidRPr="004F55ED" w:rsidRDefault="0000428A" w:rsidP="008550A5">
      <w:pPr>
        <w:spacing w:after="0"/>
        <w:rPr>
          <w:i/>
          <w:sz w:val="24"/>
          <w:szCs w:val="24"/>
          <w:lang w:val="es-ES_tradnl"/>
        </w:rPr>
      </w:pPr>
      <w:r w:rsidRPr="004F55ED">
        <w:rPr>
          <w:i/>
          <w:sz w:val="24"/>
          <w:szCs w:val="24"/>
          <w:lang w:val="es-ES_tradnl"/>
        </w:rPr>
        <w:t xml:space="preserve">Video: </w:t>
      </w:r>
      <w:hyperlink r:id="rId14" w:history="1">
        <w:r w:rsidRPr="004F55ED">
          <w:rPr>
            <w:rStyle w:val="Hipervnculo"/>
            <w:i/>
            <w:sz w:val="24"/>
            <w:szCs w:val="24"/>
            <w:lang w:val="es-ES_tradnl"/>
          </w:rPr>
          <w:t>https://www.youtube.com/watch?v=vMDhXZnlSbs</w:t>
        </w:r>
      </w:hyperlink>
      <w:r w:rsidRPr="004F55ED">
        <w:rPr>
          <w:i/>
          <w:sz w:val="24"/>
          <w:szCs w:val="24"/>
          <w:lang w:val="es-ES_tradnl"/>
        </w:rPr>
        <w:t xml:space="preserve"> (experimento 4)</w:t>
      </w:r>
    </w:p>
    <w:p w:rsidR="0000428A" w:rsidRPr="004F55ED" w:rsidRDefault="0000428A" w:rsidP="008550A5">
      <w:pPr>
        <w:spacing w:after="0"/>
        <w:rPr>
          <w:i/>
          <w:sz w:val="24"/>
          <w:szCs w:val="24"/>
          <w:lang w:val="es-ES_tradnl"/>
        </w:rPr>
      </w:pPr>
      <w:r w:rsidRPr="004F55ED">
        <w:rPr>
          <w:i/>
          <w:sz w:val="24"/>
          <w:szCs w:val="24"/>
          <w:lang w:val="es-ES_tradnl"/>
        </w:rPr>
        <w:t>Atracción: cualquier lugar alto</w:t>
      </w:r>
      <w:r w:rsidR="008550A5" w:rsidRPr="004F55ED">
        <w:rPr>
          <w:i/>
          <w:sz w:val="24"/>
          <w:szCs w:val="24"/>
          <w:lang w:val="es-ES_tradnl"/>
        </w:rPr>
        <w:t xml:space="preserve"> (x2)</w:t>
      </w:r>
    </w:p>
    <w:p w:rsidR="008550A5" w:rsidRPr="004F55ED" w:rsidRDefault="008550A5" w:rsidP="008550A5">
      <w:pPr>
        <w:spacing w:after="0"/>
        <w:rPr>
          <w:i/>
          <w:sz w:val="24"/>
          <w:szCs w:val="24"/>
          <w:lang w:val="es-ES_tradnl"/>
        </w:rPr>
      </w:pPr>
      <w:r w:rsidRPr="004F55ED">
        <w:rPr>
          <w:i/>
          <w:sz w:val="24"/>
          <w:szCs w:val="24"/>
          <w:lang w:val="es-ES_tradnl"/>
        </w:rPr>
        <w:t>Participantes por grupo (óptimo): 4 (x2=8)</w:t>
      </w:r>
    </w:p>
    <w:p w:rsidR="008550A5" w:rsidRPr="004F55ED" w:rsidRDefault="008550A5">
      <w:pPr>
        <w:rPr>
          <w:sz w:val="24"/>
          <w:szCs w:val="24"/>
          <w:lang w:val="es-ES_tradnl"/>
        </w:rPr>
      </w:pPr>
    </w:p>
    <w:p w:rsidR="00E32D04" w:rsidRPr="004F55ED" w:rsidRDefault="00E32D04" w:rsidP="00E32D04">
      <w:pPr>
        <w:jc w:val="center"/>
        <w:rPr>
          <w:sz w:val="24"/>
          <w:szCs w:val="24"/>
          <w:lang w:val="es-ES_tradnl"/>
        </w:rPr>
      </w:pPr>
      <w:r w:rsidRPr="004F55ED">
        <w:rPr>
          <w:noProof/>
          <w:sz w:val="24"/>
          <w:szCs w:val="24"/>
          <w:lang w:val="es-ES" w:eastAsia="es-ES"/>
        </w:rPr>
        <w:drawing>
          <wp:inline distT="0" distB="0" distL="0" distR="0">
            <wp:extent cx="1371551" cy="1736592"/>
            <wp:effectExtent l="19050" t="0" r="49"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371532" cy="1736568"/>
                    </a:xfrm>
                    <a:prstGeom prst="rect">
                      <a:avLst/>
                    </a:prstGeom>
                    <a:noFill/>
                    <a:ln w="9525">
                      <a:noFill/>
                      <a:miter lim="800000"/>
                      <a:headEnd/>
                      <a:tailEnd/>
                    </a:ln>
                  </pic:spPr>
                </pic:pic>
              </a:graphicData>
            </a:graphic>
          </wp:inline>
        </w:drawing>
      </w:r>
    </w:p>
    <w:p w:rsidR="00B3279C" w:rsidRPr="004F55ED" w:rsidRDefault="00B3279C" w:rsidP="00B3279C">
      <w:pPr>
        <w:rPr>
          <w:sz w:val="24"/>
          <w:szCs w:val="24"/>
          <w:lang w:val="es-ES_tradnl"/>
        </w:rPr>
      </w:pPr>
      <w:r w:rsidRPr="004F55ED">
        <w:rPr>
          <w:sz w:val="24"/>
          <w:szCs w:val="24"/>
          <w:lang w:val="es-ES_tradnl"/>
        </w:rPr>
        <w:t>OBJETIVOS:</w:t>
      </w:r>
    </w:p>
    <w:p w:rsidR="00F74C5A" w:rsidRPr="004F55ED" w:rsidRDefault="00F74C5A" w:rsidP="00B3279C">
      <w:pPr>
        <w:rPr>
          <w:sz w:val="24"/>
          <w:szCs w:val="24"/>
          <w:lang w:val="es-ES_tradnl"/>
        </w:rPr>
      </w:pPr>
      <w:r w:rsidRPr="004F55ED">
        <w:rPr>
          <w:sz w:val="24"/>
          <w:szCs w:val="24"/>
          <w:lang w:val="es-ES_tradnl"/>
        </w:rPr>
        <w:t>1.- Demostrar que cuerpos de diferente masa caen a la vez</w:t>
      </w:r>
    </w:p>
    <w:p w:rsidR="00F74C5A" w:rsidRPr="004F55ED" w:rsidRDefault="00F74C5A" w:rsidP="00B3279C">
      <w:pPr>
        <w:rPr>
          <w:sz w:val="24"/>
          <w:szCs w:val="24"/>
          <w:lang w:val="es-ES_tradnl"/>
        </w:rPr>
      </w:pPr>
      <w:r w:rsidRPr="004F55ED">
        <w:rPr>
          <w:sz w:val="24"/>
          <w:szCs w:val="24"/>
          <w:lang w:val="es-ES_tradnl"/>
        </w:rPr>
        <w:t>2.- Determinar el valor de la gravedad</w:t>
      </w:r>
    </w:p>
    <w:p w:rsidR="00B3279C" w:rsidRPr="004F55ED" w:rsidRDefault="00B3279C" w:rsidP="00B3279C">
      <w:pPr>
        <w:rPr>
          <w:sz w:val="24"/>
          <w:szCs w:val="24"/>
          <w:lang w:val="es-ES_tradnl"/>
        </w:rPr>
      </w:pPr>
      <w:r w:rsidRPr="004F55ED">
        <w:rPr>
          <w:sz w:val="24"/>
          <w:szCs w:val="24"/>
          <w:lang w:val="es-ES_tradnl"/>
        </w:rPr>
        <w:t>DESCRIPCIÓN:</w:t>
      </w:r>
    </w:p>
    <w:p w:rsidR="00F74C5A" w:rsidRPr="004F55ED" w:rsidRDefault="00F74C5A" w:rsidP="00B3279C">
      <w:pPr>
        <w:rPr>
          <w:sz w:val="24"/>
          <w:szCs w:val="24"/>
          <w:lang w:val="es-ES_tradnl"/>
        </w:rPr>
      </w:pPr>
      <w:r w:rsidRPr="004F55ED">
        <w:rPr>
          <w:sz w:val="24"/>
          <w:szCs w:val="24"/>
          <w:lang w:val="es-ES_tradnl"/>
        </w:rPr>
        <w:t>Se dejan caer una serie de objetos de diversa masa y forma parecida y se mide el tiempo que tardan en caer.</w:t>
      </w:r>
    </w:p>
    <w:p w:rsidR="00F74C5A" w:rsidRPr="004F55ED" w:rsidRDefault="00F74C5A" w:rsidP="00B3279C">
      <w:pPr>
        <w:rPr>
          <w:sz w:val="24"/>
          <w:szCs w:val="24"/>
          <w:lang w:val="es-ES_tradnl"/>
        </w:rPr>
      </w:pPr>
      <w:r w:rsidRPr="004F55ED">
        <w:rPr>
          <w:sz w:val="24"/>
          <w:szCs w:val="24"/>
          <w:lang w:val="es-ES_tradnl"/>
        </w:rPr>
        <w:t>DISCUSIÓN:</w:t>
      </w:r>
    </w:p>
    <w:p w:rsidR="00F74C5A" w:rsidRPr="004F55ED" w:rsidRDefault="00F74C5A" w:rsidP="00B3279C">
      <w:pPr>
        <w:rPr>
          <w:sz w:val="24"/>
          <w:szCs w:val="24"/>
          <w:lang w:val="es-ES_tradnl"/>
        </w:rPr>
      </w:pPr>
      <w:r w:rsidRPr="004F55ED">
        <w:rPr>
          <w:sz w:val="24"/>
          <w:szCs w:val="24"/>
          <w:lang w:val="es-ES_tradnl"/>
        </w:rPr>
        <w:t>Cuerpos de diferente masa (y forma parecida) tardan lo mismo en caer… se trata aquí de discutir si eso es cierto experimentalmente, y sobre todo de hacer una discusión sobre los errores que afectan a esta medida.</w:t>
      </w:r>
    </w:p>
    <w:p w:rsidR="00F74C5A" w:rsidRPr="004F55ED" w:rsidRDefault="00F74C5A" w:rsidP="00B3279C">
      <w:pPr>
        <w:rPr>
          <w:sz w:val="24"/>
          <w:szCs w:val="24"/>
          <w:lang w:val="es-ES_tradnl"/>
        </w:rPr>
      </w:pPr>
      <w:r w:rsidRPr="004F55ED">
        <w:rPr>
          <w:sz w:val="24"/>
          <w:szCs w:val="24"/>
          <w:lang w:val="es-ES_tradnl"/>
        </w:rPr>
        <w:t xml:space="preserve">La ecuación del movimiento de un cuerpo en caída libre viene dada por </w:t>
      </w:r>
      <m:oMath>
        <m:r>
          <w:rPr>
            <w:rFonts w:ascii="Cambria Math" w:hAnsi="Cambria Math"/>
            <w:sz w:val="24"/>
            <w:szCs w:val="24"/>
            <w:lang w:val="es-ES_tradnl"/>
          </w:rPr>
          <m:t>h=</m:t>
        </m:r>
        <m:f>
          <m:fPr>
            <m:ctrlPr>
              <w:rPr>
                <w:rFonts w:ascii="Cambria Math" w:hAnsi="Cambria Math"/>
                <w:i/>
                <w:sz w:val="24"/>
                <w:szCs w:val="24"/>
                <w:lang w:val="es-ES_tradnl"/>
              </w:rPr>
            </m:ctrlPr>
          </m:fPr>
          <m:num>
            <m:r>
              <w:rPr>
                <w:rFonts w:ascii="Cambria Math" w:hAnsi="Cambria Math"/>
                <w:sz w:val="24"/>
                <w:szCs w:val="24"/>
                <w:lang w:val="es-ES_tradnl"/>
              </w:rPr>
              <m:t>1</m:t>
            </m:r>
          </m:num>
          <m:den>
            <m:r>
              <w:rPr>
                <w:rFonts w:ascii="Cambria Math" w:hAnsi="Cambria Math"/>
                <w:sz w:val="24"/>
                <w:szCs w:val="24"/>
                <w:lang w:val="es-ES_tradnl"/>
              </w:rPr>
              <m:t>2</m:t>
            </m:r>
          </m:den>
        </m:f>
        <m:r>
          <w:rPr>
            <w:rFonts w:ascii="Cambria Math" w:hAnsi="Cambria Math"/>
            <w:sz w:val="24"/>
            <w:szCs w:val="24"/>
            <w:lang w:val="es-ES_tradnl"/>
          </w:rPr>
          <m:t>g</m:t>
        </m:r>
        <m:sSup>
          <m:sSupPr>
            <m:ctrlPr>
              <w:rPr>
                <w:rFonts w:ascii="Cambria Math" w:hAnsi="Cambria Math"/>
                <w:i/>
                <w:sz w:val="24"/>
                <w:szCs w:val="24"/>
                <w:lang w:val="es-ES_tradnl"/>
              </w:rPr>
            </m:ctrlPr>
          </m:sSupPr>
          <m:e>
            <m:r>
              <w:rPr>
                <w:rFonts w:ascii="Cambria Math" w:hAnsi="Cambria Math"/>
                <w:sz w:val="24"/>
                <w:szCs w:val="24"/>
                <w:lang w:val="es-ES_tradnl"/>
              </w:rPr>
              <m:t>t</m:t>
            </m:r>
          </m:e>
          <m:sup>
            <m:r>
              <w:rPr>
                <w:rFonts w:ascii="Cambria Math" w:hAnsi="Cambria Math"/>
                <w:sz w:val="24"/>
                <w:szCs w:val="24"/>
                <w:lang w:val="es-ES_tradnl"/>
              </w:rPr>
              <m:t>2</m:t>
            </m:r>
          </m:sup>
        </m:sSup>
      </m:oMath>
      <w:r w:rsidRPr="004F55ED">
        <w:rPr>
          <w:rFonts w:eastAsiaTheme="minorEastAsia"/>
          <w:sz w:val="24"/>
          <w:szCs w:val="24"/>
          <w:lang w:val="es-ES_tradnl"/>
        </w:rPr>
        <w:t xml:space="preserve">  por lo tanto a partir del valor del tiempo es fácil obtener el valor de la aceleración de la gravedad g.</w:t>
      </w:r>
    </w:p>
    <w:p w:rsidR="00B3279C" w:rsidRPr="004F55ED" w:rsidRDefault="00B3279C" w:rsidP="00B3279C">
      <w:pPr>
        <w:rPr>
          <w:sz w:val="24"/>
          <w:szCs w:val="24"/>
          <w:lang w:val="es-ES_tradnl"/>
        </w:rPr>
      </w:pPr>
      <w:r w:rsidRPr="004F55ED">
        <w:rPr>
          <w:sz w:val="24"/>
          <w:szCs w:val="24"/>
          <w:lang w:val="es-ES_tradnl"/>
        </w:rPr>
        <w:t xml:space="preserve"> MATERIAL:</w:t>
      </w:r>
    </w:p>
    <w:p w:rsidR="00B3279C" w:rsidRPr="004F55ED" w:rsidRDefault="00F74C5A">
      <w:pPr>
        <w:rPr>
          <w:sz w:val="24"/>
          <w:szCs w:val="24"/>
          <w:lang w:val="es-ES_tradnl"/>
        </w:rPr>
      </w:pPr>
      <w:r w:rsidRPr="004F55ED">
        <w:rPr>
          <w:sz w:val="24"/>
          <w:szCs w:val="24"/>
          <w:lang w:val="es-ES_tradnl"/>
        </w:rPr>
        <w:t>Cinta métrica, cronómetro, bolas de diferente masa</w:t>
      </w:r>
    </w:p>
    <w:p w:rsidR="008219BE" w:rsidRPr="004F55ED" w:rsidRDefault="008219BE">
      <w:pPr>
        <w:rPr>
          <w:sz w:val="24"/>
          <w:szCs w:val="24"/>
          <w:lang w:val="es-ES_tradnl"/>
        </w:rPr>
      </w:pPr>
    </w:p>
    <w:p w:rsidR="00C03825" w:rsidRDefault="00C03825">
      <w:pPr>
        <w:rPr>
          <w:sz w:val="24"/>
          <w:szCs w:val="24"/>
          <w:lang w:val="es-ES_tradnl"/>
        </w:rPr>
      </w:pPr>
      <w:r>
        <w:rPr>
          <w:sz w:val="24"/>
          <w:szCs w:val="24"/>
          <w:lang w:val="es-ES_tradnl"/>
        </w:rPr>
        <w:br w:type="page"/>
      </w:r>
    </w:p>
    <w:p w:rsidR="0000428A" w:rsidRPr="00C03825" w:rsidRDefault="0000428A" w:rsidP="008550A5">
      <w:pPr>
        <w:spacing w:after="0"/>
        <w:rPr>
          <w:b/>
          <w:i/>
          <w:sz w:val="24"/>
          <w:szCs w:val="24"/>
          <w:lang w:val="es-ES_tradnl"/>
        </w:rPr>
      </w:pPr>
      <w:r w:rsidRPr="00C03825">
        <w:rPr>
          <w:b/>
          <w:i/>
          <w:sz w:val="24"/>
          <w:szCs w:val="24"/>
          <w:lang w:val="es-ES_tradnl"/>
        </w:rPr>
        <w:lastRenderedPageBreak/>
        <w:t xml:space="preserve">5.- Tobogán </w:t>
      </w:r>
      <w:r w:rsidR="00B3279C" w:rsidRPr="00C03825">
        <w:rPr>
          <w:b/>
          <w:i/>
          <w:sz w:val="24"/>
          <w:szCs w:val="24"/>
          <w:lang w:val="es-ES_tradnl"/>
        </w:rPr>
        <w:t>lento</w:t>
      </w:r>
    </w:p>
    <w:p w:rsidR="0000428A" w:rsidRPr="004F55ED" w:rsidRDefault="0000428A" w:rsidP="008550A5">
      <w:pPr>
        <w:spacing w:after="0"/>
        <w:rPr>
          <w:i/>
          <w:sz w:val="24"/>
          <w:szCs w:val="24"/>
          <w:lang w:val="es-ES_tradnl"/>
        </w:rPr>
      </w:pPr>
      <w:r w:rsidRPr="004F55ED">
        <w:rPr>
          <w:i/>
          <w:sz w:val="24"/>
          <w:szCs w:val="24"/>
          <w:lang w:val="es-ES_tradnl"/>
        </w:rPr>
        <w:t>Determinació</w:t>
      </w:r>
      <w:r w:rsidR="008550A5" w:rsidRPr="004F55ED">
        <w:rPr>
          <w:i/>
          <w:sz w:val="24"/>
          <w:szCs w:val="24"/>
          <w:lang w:val="es-ES_tradnl"/>
        </w:rPr>
        <w:t>n de la constante de rozamiento (x2)</w:t>
      </w:r>
    </w:p>
    <w:p w:rsidR="0000428A" w:rsidRPr="004F55ED" w:rsidRDefault="0000428A" w:rsidP="008550A5">
      <w:pPr>
        <w:spacing w:after="0"/>
        <w:rPr>
          <w:i/>
          <w:sz w:val="24"/>
          <w:szCs w:val="24"/>
          <w:lang w:val="es-ES_tradnl"/>
        </w:rPr>
      </w:pPr>
      <w:r w:rsidRPr="004F55ED">
        <w:rPr>
          <w:i/>
          <w:sz w:val="24"/>
          <w:szCs w:val="24"/>
          <w:lang w:val="es-ES_tradnl"/>
        </w:rPr>
        <w:t xml:space="preserve">Video: </w:t>
      </w:r>
      <w:hyperlink r:id="rId16" w:history="1">
        <w:r w:rsidRPr="004F55ED">
          <w:rPr>
            <w:rStyle w:val="Hipervnculo"/>
            <w:i/>
            <w:sz w:val="24"/>
            <w:szCs w:val="24"/>
            <w:lang w:val="es-ES_tradnl"/>
          </w:rPr>
          <w:t>https://www.youtube.com/watch?v=vMDhXZnlSbs</w:t>
        </w:r>
      </w:hyperlink>
      <w:r w:rsidRPr="004F55ED">
        <w:rPr>
          <w:i/>
          <w:sz w:val="24"/>
          <w:szCs w:val="24"/>
          <w:lang w:val="es-ES_tradnl"/>
        </w:rPr>
        <w:t xml:space="preserve"> (experimento 2)</w:t>
      </w:r>
    </w:p>
    <w:p w:rsidR="0000428A" w:rsidRPr="004F55ED" w:rsidRDefault="008550A5" w:rsidP="008550A5">
      <w:pPr>
        <w:spacing w:after="0"/>
        <w:rPr>
          <w:i/>
          <w:sz w:val="24"/>
          <w:szCs w:val="24"/>
          <w:lang w:val="es-ES_tradnl"/>
        </w:rPr>
      </w:pPr>
      <w:r w:rsidRPr="004F55ED">
        <w:rPr>
          <w:i/>
          <w:sz w:val="24"/>
          <w:szCs w:val="24"/>
          <w:lang w:val="es-ES_tradnl"/>
        </w:rPr>
        <w:t>Atracción: tobogán (x2)</w:t>
      </w:r>
    </w:p>
    <w:p w:rsidR="008550A5" w:rsidRPr="004F55ED" w:rsidRDefault="008550A5" w:rsidP="008550A5">
      <w:pPr>
        <w:spacing w:after="0"/>
        <w:rPr>
          <w:i/>
          <w:sz w:val="24"/>
          <w:szCs w:val="24"/>
          <w:lang w:val="es-ES_tradnl"/>
        </w:rPr>
      </w:pPr>
      <w:r w:rsidRPr="004F55ED">
        <w:rPr>
          <w:i/>
          <w:sz w:val="24"/>
          <w:szCs w:val="24"/>
          <w:lang w:val="es-ES_tradnl"/>
        </w:rPr>
        <w:t>Participantes por grupo (óptimo): 4 (x2=8)</w:t>
      </w:r>
    </w:p>
    <w:p w:rsidR="0000428A" w:rsidRPr="004F55ED" w:rsidRDefault="00E32D04" w:rsidP="00E32D04">
      <w:pPr>
        <w:jc w:val="center"/>
        <w:rPr>
          <w:sz w:val="24"/>
          <w:szCs w:val="24"/>
          <w:lang w:val="es-ES_tradnl"/>
        </w:rPr>
      </w:pPr>
      <w:r w:rsidRPr="004F55ED">
        <w:rPr>
          <w:noProof/>
          <w:sz w:val="24"/>
          <w:szCs w:val="24"/>
          <w:lang w:val="es-ES" w:eastAsia="es-ES"/>
        </w:rPr>
        <w:drawing>
          <wp:inline distT="0" distB="0" distL="0" distR="0">
            <wp:extent cx="1066261" cy="2453994"/>
            <wp:effectExtent l="19050" t="0" r="539"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066652" cy="2454893"/>
                    </a:xfrm>
                    <a:prstGeom prst="rect">
                      <a:avLst/>
                    </a:prstGeom>
                    <a:noFill/>
                    <a:ln w="9525">
                      <a:noFill/>
                      <a:miter lim="800000"/>
                      <a:headEnd/>
                      <a:tailEnd/>
                    </a:ln>
                  </pic:spPr>
                </pic:pic>
              </a:graphicData>
            </a:graphic>
          </wp:inline>
        </w:drawing>
      </w:r>
    </w:p>
    <w:p w:rsidR="00F74C5A" w:rsidRPr="004F55ED" w:rsidRDefault="00F74C5A" w:rsidP="00B3279C">
      <w:pPr>
        <w:rPr>
          <w:sz w:val="24"/>
          <w:szCs w:val="24"/>
          <w:lang w:val="es-ES_tradnl"/>
        </w:rPr>
      </w:pPr>
    </w:p>
    <w:p w:rsidR="00B3279C" w:rsidRPr="004F55ED" w:rsidRDefault="00B3279C" w:rsidP="00B3279C">
      <w:pPr>
        <w:rPr>
          <w:sz w:val="24"/>
          <w:szCs w:val="24"/>
          <w:lang w:val="es-ES_tradnl"/>
        </w:rPr>
      </w:pPr>
      <w:r w:rsidRPr="004F55ED">
        <w:rPr>
          <w:sz w:val="24"/>
          <w:szCs w:val="24"/>
          <w:lang w:val="es-ES_tradnl"/>
        </w:rPr>
        <w:t>OBJETIVOS:</w:t>
      </w:r>
    </w:p>
    <w:p w:rsidR="00F74C5A" w:rsidRPr="004F55ED" w:rsidRDefault="00F74C5A" w:rsidP="00B3279C">
      <w:pPr>
        <w:rPr>
          <w:sz w:val="24"/>
          <w:szCs w:val="24"/>
          <w:lang w:val="es-ES_tradnl"/>
        </w:rPr>
      </w:pPr>
      <w:r w:rsidRPr="004F55ED">
        <w:rPr>
          <w:sz w:val="24"/>
          <w:szCs w:val="24"/>
          <w:lang w:val="es-ES_tradnl"/>
        </w:rPr>
        <w:t>1.- Determinar el rozamiento que afecta a un cuerpo que baja por un tobogán</w:t>
      </w:r>
    </w:p>
    <w:p w:rsidR="00B3279C" w:rsidRPr="004F55ED" w:rsidRDefault="00B3279C" w:rsidP="00B3279C">
      <w:pPr>
        <w:rPr>
          <w:sz w:val="24"/>
          <w:szCs w:val="24"/>
          <w:lang w:val="es-ES_tradnl"/>
        </w:rPr>
      </w:pPr>
      <w:r w:rsidRPr="004F55ED">
        <w:rPr>
          <w:sz w:val="24"/>
          <w:szCs w:val="24"/>
          <w:lang w:val="es-ES_tradnl"/>
        </w:rPr>
        <w:t>DESCRIPCIÓN:</w:t>
      </w:r>
    </w:p>
    <w:p w:rsidR="00272826" w:rsidRDefault="00272826" w:rsidP="00B330A0">
      <w:pPr>
        <w:jc w:val="both"/>
        <w:rPr>
          <w:sz w:val="24"/>
          <w:szCs w:val="24"/>
          <w:lang w:val="es-ES_tradnl"/>
        </w:rPr>
      </w:pPr>
      <w:r>
        <w:rPr>
          <w:sz w:val="24"/>
          <w:szCs w:val="24"/>
          <w:lang w:val="es-ES_tradnl"/>
        </w:rPr>
        <w:t>En un primer momento los estudiantes tiran una canica y miden el tiempo que tarda en bajar por el tobogán.</w:t>
      </w:r>
    </w:p>
    <w:p w:rsidR="00F74C5A" w:rsidRPr="004F55ED" w:rsidRDefault="00272826" w:rsidP="00B330A0">
      <w:pPr>
        <w:jc w:val="both"/>
        <w:rPr>
          <w:sz w:val="24"/>
          <w:szCs w:val="24"/>
          <w:lang w:val="es-ES_tradnl"/>
        </w:rPr>
      </w:pPr>
      <w:r>
        <w:rPr>
          <w:sz w:val="24"/>
          <w:szCs w:val="24"/>
          <w:lang w:val="es-ES_tradnl"/>
        </w:rPr>
        <w:t>Después c</w:t>
      </w:r>
      <w:r w:rsidR="00F74C5A" w:rsidRPr="004F55ED">
        <w:rPr>
          <w:sz w:val="24"/>
          <w:szCs w:val="24"/>
          <w:lang w:val="es-ES_tradnl"/>
        </w:rPr>
        <w:t xml:space="preserve">ada alumno se tira por el tobogán unas tres veces y se apunta el tiempo que tarda en llegar al suelo. </w:t>
      </w:r>
    </w:p>
    <w:p w:rsidR="00F74C5A" w:rsidRPr="004F55ED" w:rsidRDefault="00F74C5A" w:rsidP="00B3279C">
      <w:pPr>
        <w:rPr>
          <w:sz w:val="24"/>
          <w:szCs w:val="24"/>
          <w:lang w:val="es-ES_tradnl"/>
        </w:rPr>
      </w:pPr>
      <w:r w:rsidRPr="004F55ED">
        <w:rPr>
          <w:sz w:val="24"/>
          <w:szCs w:val="24"/>
          <w:lang w:val="es-ES_tradnl"/>
        </w:rPr>
        <w:t>DISCUSIÓN:</w:t>
      </w:r>
    </w:p>
    <w:p w:rsidR="00F74C5A" w:rsidRPr="004F55ED" w:rsidRDefault="00F74C5A" w:rsidP="00B3279C">
      <w:pPr>
        <w:rPr>
          <w:sz w:val="24"/>
          <w:szCs w:val="24"/>
          <w:lang w:val="es-ES_tradnl"/>
        </w:rPr>
      </w:pPr>
      <w:r w:rsidRPr="004F55ED">
        <w:rPr>
          <w:sz w:val="24"/>
          <w:szCs w:val="24"/>
          <w:lang w:val="es-ES_tradnl"/>
        </w:rPr>
        <w:t xml:space="preserve">El tiempo que tarda el niño en el tobogán es mayor que el de </w:t>
      </w:r>
      <w:r w:rsidR="00272826">
        <w:rPr>
          <w:sz w:val="24"/>
          <w:szCs w:val="24"/>
          <w:lang w:val="es-ES_tradnl"/>
        </w:rPr>
        <w:t>la canica</w:t>
      </w:r>
      <w:r w:rsidRPr="004F55ED">
        <w:rPr>
          <w:sz w:val="24"/>
          <w:szCs w:val="24"/>
          <w:lang w:val="es-ES_tradnl"/>
        </w:rPr>
        <w:t xml:space="preserve">. Se puede discutir </w:t>
      </w:r>
      <w:r w:rsidR="00C03825" w:rsidRPr="004F55ED">
        <w:rPr>
          <w:sz w:val="24"/>
          <w:szCs w:val="24"/>
          <w:lang w:val="es-ES_tradnl"/>
        </w:rPr>
        <w:t>cuánto</w:t>
      </w:r>
      <w:r w:rsidRPr="004F55ED">
        <w:rPr>
          <w:sz w:val="24"/>
          <w:szCs w:val="24"/>
          <w:lang w:val="es-ES_tradnl"/>
        </w:rPr>
        <w:t xml:space="preserve"> vale la di</w:t>
      </w:r>
      <w:r w:rsidR="00272826">
        <w:rPr>
          <w:sz w:val="24"/>
          <w:szCs w:val="24"/>
          <w:lang w:val="es-ES_tradnl"/>
        </w:rPr>
        <w:t>ferencia entre un tiempo y otro, y dónde ha ido a parar la energía (básicamente en calor)</w:t>
      </w:r>
    </w:p>
    <w:p w:rsidR="00F74C5A" w:rsidRDefault="00F74C5A" w:rsidP="00B3279C">
      <w:pPr>
        <w:rPr>
          <w:sz w:val="24"/>
          <w:szCs w:val="24"/>
          <w:lang w:val="es-ES_tradnl"/>
        </w:rPr>
      </w:pPr>
      <w:r w:rsidRPr="004F55ED">
        <w:rPr>
          <w:sz w:val="24"/>
          <w:szCs w:val="24"/>
          <w:lang w:val="es-ES_tradnl"/>
        </w:rPr>
        <w:t>Si los alumnos han visto rozamiento se puede determinar el coeficiente de rozamiento si el ángulo del tobogán es constante…</w:t>
      </w:r>
    </w:p>
    <w:p w:rsidR="00272826" w:rsidRPr="004F55ED" w:rsidRDefault="00272826" w:rsidP="00B3279C">
      <w:pPr>
        <w:rPr>
          <w:sz w:val="24"/>
          <w:szCs w:val="24"/>
          <w:lang w:val="es-ES_tradnl"/>
        </w:rPr>
      </w:pPr>
      <w:r>
        <w:rPr>
          <w:sz w:val="24"/>
          <w:szCs w:val="24"/>
          <w:lang w:val="es-ES_tradnl"/>
        </w:rPr>
        <w:t>(nota: la canica de hecho no está en caída libre puesto que tiene momento de inercia… pero es pequeño si la canica es pequeña y lo despreciamos</w:t>
      </w:r>
      <w:proofErr w:type="gramStart"/>
      <w:r>
        <w:rPr>
          <w:sz w:val="24"/>
          <w:szCs w:val="24"/>
          <w:lang w:val="es-ES_tradnl"/>
        </w:rPr>
        <w:t>!</w:t>
      </w:r>
      <w:proofErr w:type="gramEnd"/>
      <w:r>
        <w:rPr>
          <w:sz w:val="24"/>
          <w:szCs w:val="24"/>
          <w:lang w:val="es-ES_tradnl"/>
        </w:rPr>
        <w:t>)</w:t>
      </w:r>
    </w:p>
    <w:p w:rsidR="00B3279C" w:rsidRDefault="00B3279C" w:rsidP="00B3279C">
      <w:pPr>
        <w:rPr>
          <w:sz w:val="24"/>
          <w:szCs w:val="24"/>
          <w:lang w:val="es-ES_tradnl"/>
        </w:rPr>
      </w:pPr>
      <w:r w:rsidRPr="004F55ED">
        <w:rPr>
          <w:sz w:val="24"/>
          <w:szCs w:val="24"/>
          <w:lang w:val="es-ES_tradnl"/>
        </w:rPr>
        <w:t xml:space="preserve"> MATERIAL:</w:t>
      </w:r>
    </w:p>
    <w:p w:rsidR="00C03825" w:rsidRPr="004F55ED" w:rsidRDefault="00272826" w:rsidP="00B3279C">
      <w:pPr>
        <w:rPr>
          <w:sz w:val="24"/>
          <w:szCs w:val="24"/>
          <w:lang w:val="es-ES_tradnl"/>
        </w:rPr>
      </w:pPr>
      <w:r>
        <w:rPr>
          <w:sz w:val="24"/>
          <w:szCs w:val="24"/>
          <w:lang w:val="es-ES_tradnl"/>
        </w:rPr>
        <w:t>Cronómetro, cinta métrica, canicas</w:t>
      </w:r>
    </w:p>
    <w:p w:rsidR="00B3279C" w:rsidRPr="004F55ED" w:rsidRDefault="00B3279C">
      <w:pPr>
        <w:rPr>
          <w:sz w:val="24"/>
          <w:szCs w:val="24"/>
          <w:lang w:val="es-ES_tradnl"/>
        </w:rPr>
      </w:pPr>
    </w:p>
    <w:p w:rsidR="00C03825" w:rsidRDefault="00C03825">
      <w:pPr>
        <w:rPr>
          <w:sz w:val="24"/>
          <w:szCs w:val="24"/>
          <w:lang w:val="es-ES_tradnl"/>
        </w:rPr>
      </w:pPr>
      <w:r>
        <w:rPr>
          <w:sz w:val="24"/>
          <w:szCs w:val="24"/>
          <w:lang w:val="es-ES_tradnl"/>
        </w:rPr>
        <w:br w:type="page"/>
      </w:r>
    </w:p>
    <w:p w:rsidR="008219BE" w:rsidRPr="004F55ED" w:rsidRDefault="008219BE">
      <w:pPr>
        <w:rPr>
          <w:sz w:val="24"/>
          <w:szCs w:val="24"/>
          <w:lang w:val="es-ES_tradnl"/>
        </w:rPr>
      </w:pPr>
    </w:p>
    <w:p w:rsidR="0000428A" w:rsidRPr="00C03825" w:rsidRDefault="0000428A" w:rsidP="008550A5">
      <w:pPr>
        <w:spacing w:after="0"/>
        <w:rPr>
          <w:b/>
          <w:i/>
          <w:sz w:val="24"/>
          <w:szCs w:val="24"/>
          <w:lang w:val="es-ES_tradnl"/>
        </w:rPr>
      </w:pPr>
      <w:r w:rsidRPr="00C03825">
        <w:rPr>
          <w:b/>
          <w:i/>
          <w:sz w:val="24"/>
          <w:szCs w:val="24"/>
          <w:lang w:val="es-ES_tradnl"/>
        </w:rPr>
        <w:t xml:space="preserve">6.- </w:t>
      </w:r>
      <w:r w:rsidR="00123302" w:rsidRPr="00C03825">
        <w:rPr>
          <w:b/>
          <w:i/>
          <w:sz w:val="24"/>
          <w:szCs w:val="24"/>
          <w:lang w:val="es-ES_tradnl"/>
        </w:rPr>
        <w:t xml:space="preserve">El puente de </w:t>
      </w:r>
      <w:proofErr w:type="spellStart"/>
      <w:r w:rsidR="00123302" w:rsidRPr="00C03825">
        <w:rPr>
          <w:b/>
          <w:i/>
          <w:sz w:val="24"/>
          <w:szCs w:val="24"/>
          <w:lang w:val="es-ES_tradnl"/>
        </w:rPr>
        <w:t>Takoma</w:t>
      </w:r>
      <w:proofErr w:type="spellEnd"/>
    </w:p>
    <w:p w:rsidR="00123302" w:rsidRPr="004F55ED" w:rsidRDefault="00123302" w:rsidP="008550A5">
      <w:pPr>
        <w:spacing w:after="0"/>
        <w:rPr>
          <w:i/>
          <w:sz w:val="24"/>
          <w:szCs w:val="24"/>
          <w:lang w:val="es-ES_tradnl"/>
        </w:rPr>
      </w:pPr>
      <w:r w:rsidRPr="004F55ED">
        <w:rPr>
          <w:i/>
          <w:sz w:val="24"/>
          <w:szCs w:val="24"/>
          <w:lang w:val="es-ES_tradnl"/>
        </w:rPr>
        <w:t xml:space="preserve">Título técnico: Ondas estacionarias </w:t>
      </w:r>
    </w:p>
    <w:p w:rsidR="00123302" w:rsidRPr="004F55ED" w:rsidRDefault="00123302" w:rsidP="008550A5">
      <w:pPr>
        <w:spacing w:after="0"/>
        <w:rPr>
          <w:i/>
          <w:sz w:val="24"/>
          <w:szCs w:val="24"/>
          <w:lang w:val="es-ES_tradnl"/>
        </w:rPr>
      </w:pPr>
      <w:r w:rsidRPr="004F55ED">
        <w:rPr>
          <w:i/>
          <w:sz w:val="24"/>
          <w:szCs w:val="24"/>
          <w:lang w:val="es-ES_tradnl"/>
        </w:rPr>
        <w:t xml:space="preserve">Video: </w:t>
      </w:r>
      <w:hyperlink r:id="rId18" w:history="1">
        <w:r w:rsidRPr="004F55ED">
          <w:rPr>
            <w:rStyle w:val="Hipervnculo"/>
            <w:i/>
            <w:sz w:val="24"/>
            <w:szCs w:val="24"/>
            <w:lang w:val="es-ES_tradnl"/>
          </w:rPr>
          <w:t>https://www.youtube.com/watch?v=iUNIoGvwvh0</w:t>
        </w:r>
      </w:hyperlink>
    </w:p>
    <w:p w:rsidR="00123302" w:rsidRPr="004F55ED" w:rsidRDefault="008550A5" w:rsidP="008550A5">
      <w:pPr>
        <w:spacing w:after="0"/>
        <w:rPr>
          <w:i/>
          <w:sz w:val="24"/>
          <w:szCs w:val="24"/>
          <w:lang w:val="es-ES_tradnl"/>
        </w:rPr>
      </w:pPr>
      <w:r w:rsidRPr="004F55ED">
        <w:rPr>
          <w:i/>
          <w:sz w:val="24"/>
          <w:szCs w:val="24"/>
          <w:lang w:val="es-ES_tradnl"/>
        </w:rPr>
        <w:t>Atracción: escaleras horizontales (x1)</w:t>
      </w:r>
    </w:p>
    <w:p w:rsidR="008550A5" w:rsidRPr="004F55ED" w:rsidRDefault="008550A5" w:rsidP="008550A5">
      <w:pPr>
        <w:spacing w:after="0"/>
        <w:rPr>
          <w:i/>
          <w:sz w:val="24"/>
          <w:szCs w:val="24"/>
          <w:lang w:val="es-ES_tradnl"/>
        </w:rPr>
      </w:pPr>
      <w:r w:rsidRPr="004F55ED">
        <w:rPr>
          <w:i/>
          <w:sz w:val="24"/>
          <w:szCs w:val="24"/>
          <w:lang w:val="es-ES_tradnl"/>
        </w:rPr>
        <w:t>Participantes por grupo (óptimo): 4 (x1=4)</w:t>
      </w:r>
    </w:p>
    <w:p w:rsidR="008550A5" w:rsidRPr="004F55ED" w:rsidRDefault="008550A5" w:rsidP="008550A5">
      <w:pPr>
        <w:spacing w:after="0"/>
        <w:rPr>
          <w:sz w:val="24"/>
          <w:szCs w:val="24"/>
          <w:lang w:val="es-ES_tradnl"/>
        </w:rPr>
      </w:pPr>
    </w:p>
    <w:p w:rsidR="00E32D04" w:rsidRPr="004F55ED" w:rsidRDefault="00E32D04" w:rsidP="00E32D04">
      <w:pPr>
        <w:spacing w:after="0"/>
        <w:jc w:val="center"/>
        <w:rPr>
          <w:sz w:val="24"/>
          <w:szCs w:val="24"/>
          <w:lang w:val="es-ES_tradnl"/>
        </w:rPr>
      </w:pPr>
      <w:r w:rsidRPr="004F55ED">
        <w:rPr>
          <w:noProof/>
          <w:sz w:val="24"/>
          <w:szCs w:val="24"/>
          <w:lang w:val="es-ES" w:eastAsia="es-ES"/>
        </w:rPr>
        <w:drawing>
          <wp:inline distT="0" distB="0" distL="0" distR="0">
            <wp:extent cx="2706333" cy="1175657"/>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711299" cy="1177814"/>
                    </a:xfrm>
                    <a:prstGeom prst="rect">
                      <a:avLst/>
                    </a:prstGeom>
                    <a:noFill/>
                    <a:ln w="9525">
                      <a:noFill/>
                      <a:miter lim="800000"/>
                      <a:headEnd/>
                      <a:tailEnd/>
                    </a:ln>
                  </pic:spPr>
                </pic:pic>
              </a:graphicData>
            </a:graphic>
          </wp:inline>
        </w:drawing>
      </w:r>
      <w:r w:rsidR="00B330A0">
        <w:rPr>
          <w:sz w:val="24"/>
          <w:szCs w:val="24"/>
          <w:lang w:val="es-ES_tradnl"/>
        </w:rPr>
        <w:t xml:space="preserve">          </w:t>
      </w:r>
      <w:r w:rsidR="00B330A0">
        <w:rPr>
          <w:noProof/>
          <w:sz w:val="24"/>
          <w:szCs w:val="24"/>
          <w:lang w:val="es-ES" w:eastAsia="es-ES"/>
        </w:rPr>
        <w:drawing>
          <wp:inline distT="0" distB="0" distL="0" distR="0">
            <wp:extent cx="1639629" cy="1140512"/>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640127" cy="1140859"/>
                    </a:xfrm>
                    <a:prstGeom prst="rect">
                      <a:avLst/>
                    </a:prstGeom>
                    <a:noFill/>
                    <a:ln w="9525">
                      <a:noFill/>
                      <a:miter lim="800000"/>
                      <a:headEnd/>
                      <a:tailEnd/>
                    </a:ln>
                  </pic:spPr>
                </pic:pic>
              </a:graphicData>
            </a:graphic>
          </wp:inline>
        </w:drawing>
      </w:r>
    </w:p>
    <w:p w:rsidR="00B3279C" w:rsidRPr="004F55ED" w:rsidRDefault="00B3279C" w:rsidP="00B3279C">
      <w:pPr>
        <w:rPr>
          <w:sz w:val="24"/>
          <w:szCs w:val="24"/>
          <w:lang w:val="es-ES_tradnl"/>
        </w:rPr>
      </w:pPr>
      <w:r w:rsidRPr="004F55ED">
        <w:rPr>
          <w:sz w:val="24"/>
          <w:szCs w:val="24"/>
          <w:lang w:val="es-ES_tradnl"/>
        </w:rPr>
        <w:t>OBJETIVOS:</w:t>
      </w:r>
    </w:p>
    <w:p w:rsidR="00F74C5A" w:rsidRPr="004F55ED" w:rsidRDefault="00F74C5A" w:rsidP="00B3279C">
      <w:pPr>
        <w:rPr>
          <w:sz w:val="24"/>
          <w:szCs w:val="24"/>
          <w:lang w:val="es-ES_tradnl"/>
        </w:rPr>
      </w:pPr>
      <w:r w:rsidRPr="004F55ED">
        <w:rPr>
          <w:sz w:val="24"/>
          <w:szCs w:val="24"/>
          <w:lang w:val="es-ES_tradnl"/>
        </w:rPr>
        <w:t>1.- Observar la formación de ondas estacionarias</w:t>
      </w:r>
    </w:p>
    <w:p w:rsidR="00F74C5A" w:rsidRPr="004F55ED" w:rsidRDefault="00F74C5A" w:rsidP="00B3279C">
      <w:pPr>
        <w:rPr>
          <w:sz w:val="24"/>
          <w:szCs w:val="24"/>
          <w:lang w:val="es-ES_tradnl"/>
        </w:rPr>
      </w:pPr>
      <w:r w:rsidRPr="004F55ED">
        <w:rPr>
          <w:sz w:val="24"/>
          <w:szCs w:val="24"/>
          <w:lang w:val="es-ES_tradnl"/>
        </w:rPr>
        <w:t>2.- Aprender el concepto de resonancia</w:t>
      </w:r>
    </w:p>
    <w:p w:rsidR="00B3279C" w:rsidRPr="004F55ED" w:rsidRDefault="00B3279C" w:rsidP="00B3279C">
      <w:pPr>
        <w:rPr>
          <w:sz w:val="24"/>
          <w:szCs w:val="24"/>
          <w:lang w:val="es-ES_tradnl"/>
        </w:rPr>
      </w:pPr>
      <w:r w:rsidRPr="004F55ED">
        <w:rPr>
          <w:sz w:val="24"/>
          <w:szCs w:val="24"/>
          <w:lang w:val="es-ES_tradnl"/>
        </w:rPr>
        <w:t>DESCRIPCIÓN:</w:t>
      </w:r>
    </w:p>
    <w:p w:rsidR="00F74C5A" w:rsidRPr="004F55ED" w:rsidRDefault="00F74C5A" w:rsidP="00B3279C">
      <w:pPr>
        <w:rPr>
          <w:sz w:val="24"/>
          <w:szCs w:val="24"/>
          <w:lang w:val="es-ES_tradnl"/>
        </w:rPr>
      </w:pPr>
      <w:r w:rsidRPr="004F55ED">
        <w:rPr>
          <w:sz w:val="24"/>
          <w:szCs w:val="24"/>
          <w:lang w:val="es-ES_tradnl"/>
        </w:rPr>
        <w:t>Se hace</w:t>
      </w:r>
      <w:r w:rsidR="00C03825">
        <w:rPr>
          <w:sz w:val="24"/>
          <w:szCs w:val="24"/>
          <w:lang w:val="es-ES_tradnl"/>
        </w:rPr>
        <w:t xml:space="preserve"> oscilar la escalera </w:t>
      </w:r>
      <w:r w:rsidR="00B330A0">
        <w:rPr>
          <w:sz w:val="24"/>
          <w:szCs w:val="24"/>
          <w:lang w:val="es-ES_tradnl"/>
        </w:rPr>
        <w:t>cogiendo un</w:t>
      </w:r>
      <w:r w:rsidR="00C03825">
        <w:rPr>
          <w:sz w:val="24"/>
          <w:szCs w:val="24"/>
          <w:lang w:val="es-ES_tradnl"/>
        </w:rPr>
        <w:t xml:space="preserve"> escalón</w:t>
      </w:r>
      <w:r w:rsidR="00B330A0">
        <w:rPr>
          <w:sz w:val="24"/>
          <w:szCs w:val="24"/>
          <w:lang w:val="es-ES_tradnl"/>
        </w:rPr>
        <w:t xml:space="preserve"> y desplazándolo </w:t>
      </w:r>
      <w:r w:rsidR="00272826">
        <w:rPr>
          <w:sz w:val="24"/>
          <w:szCs w:val="24"/>
          <w:lang w:val="es-ES_tradnl"/>
        </w:rPr>
        <w:t xml:space="preserve">en sentido horizontal (paralelo a la longitud del escalón, </w:t>
      </w:r>
      <w:r w:rsidR="00B330A0">
        <w:rPr>
          <w:sz w:val="24"/>
          <w:szCs w:val="24"/>
          <w:lang w:val="es-ES_tradnl"/>
        </w:rPr>
        <w:t>ver figura)</w:t>
      </w:r>
      <w:r w:rsidR="00C03825">
        <w:rPr>
          <w:sz w:val="24"/>
          <w:szCs w:val="24"/>
          <w:lang w:val="es-ES_tradnl"/>
        </w:rPr>
        <w:t xml:space="preserve"> y soltándolo</w:t>
      </w:r>
      <w:r w:rsidRPr="004F55ED">
        <w:rPr>
          <w:sz w:val="24"/>
          <w:szCs w:val="24"/>
          <w:lang w:val="es-ES_tradnl"/>
        </w:rPr>
        <w:t xml:space="preserve"> de forma que sólo haya un vientre</w:t>
      </w:r>
      <w:r w:rsidR="00272826">
        <w:rPr>
          <w:sz w:val="24"/>
          <w:szCs w:val="24"/>
          <w:lang w:val="es-ES_tradnl"/>
        </w:rPr>
        <w:t>. S</w:t>
      </w:r>
      <w:r w:rsidRPr="004F55ED">
        <w:rPr>
          <w:sz w:val="24"/>
          <w:szCs w:val="24"/>
          <w:lang w:val="es-ES_tradnl"/>
        </w:rPr>
        <w:t xml:space="preserve">e mide </w:t>
      </w:r>
      <w:r w:rsidR="00272826">
        <w:rPr>
          <w:sz w:val="24"/>
          <w:szCs w:val="24"/>
          <w:lang w:val="es-ES_tradnl"/>
        </w:rPr>
        <w:t xml:space="preserve">entonces </w:t>
      </w:r>
      <w:r w:rsidRPr="004F55ED">
        <w:rPr>
          <w:sz w:val="24"/>
          <w:szCs w:val="24"/>
          <w:lang w:val="es-ES_tradnl"/>
        </w:rPr>
        <w:t xml:space="preserve">el tiempo que tarda en hacer diez oscilaciones. Durante la medida no se toca la escalera. De esta forma podemos determinar el periodo dividiendo entre </w:t>
      </w:r>
      <w:r w:rsidR="00C03825">
        <w:rPr>
          <w:sz w:val="24"/>
          <w:szCs w:val="24"/>
          <w:lang w:val="es-ES_tradnl"/>
        </w:rPr>
        <w:t>diez</w:t>
      </w:r>
      <w:r w:rsidRPr="004F55ED">
        <w:rPr>
          <w:sz w:val="24"/>
          <w:szCs w:val="24"/>
          <w:lang w:val="es-ES_tradnl"/>
        </w:rPr>
        <w:t xml:space="preserve"> este tiempo.</w:t>
      </w:r>
    </w:p>
    <w:p w:rsidR="00F74C5A" w:rsidRPr="004F55ED" w:rsidRDefault="00272826" w:rsidP="00B3279C">
      <w:pPr>
        <w:rPr>
          <w:sz w:val="24"/>
          <w:szCs w:val="24"/>
          <w:lang w:val="es-ES_tradnl"/>
        </w:rPr>
      </w:pPr>
      <w:r>
        <w:rPr>
          <w:sz w:val="24"/>
          <w:szCs w:val="24"/>
          <w:lang w:val="es-ES_tradnl"/>
        </w:rPr>
        <w:t xml:space="preserve">En una segunda parte </w:t>
      </w:r>
      <w:r w:rsidR="00F74C5A" w:rsidRPr="004F55ED">
        <w:rPr>
          <w:sz w:val="24"/>
          <w:szCs w:val="24"/>
          <w:lang w:val="es-ES_tradnl"/>
        </w:rPr>
        <w:t>un alumno mueve la escalera horizontal dando un</w:t>
      </w:r>
      <w:r w:rsidR="00C03825">
        <w:rPr>
          <w:sz w:val="24"/>
          <w:szCs w:val="24"/>
          <w:lang w:val="es-ES_tradnl"/>
        </w:rPr>
        <w:t xml:space="preserve">a serie de </w:t>
      </w:r>
      <w:r w:rsidR="00F74C5A" w:rsidRPr="004F55ED">
        <w:rPr>
          <w:sz w:val="24"/>
          <w:szCs w:val="24"/>
          <w:lang w:val="es-ES_tradnl"/>
        </w:rPr>
        <w:t>golpe</w:t>
      </w:r>
      <w:r w:rsidR="00C03825">
        <w:rPr>
          <w:sz w:val="24"/>
          <w:szCs w:val="24"/>
          <w:lang w:val="es-ES_tradnl"/>
        </w:rPr>
        <w:t>s</w:t>
      </w:r>
      <w:r w:rsidR="00F74C5A" w:rsidRPr="004F55ED">
        <w:rPr>
          <w:sz w:val="24"/>
          <w:szCs w:val="24"/>
          <w:lang w:val="es-ES_tradnl"/>
        </w:rPr>
        <w:t xml:space="preserve"> con un periodo igual al medido anteriormente.</w:t>
      </w:r>
    </w:p>
    <w:p w:rsidR="00F74C5A" w:rsidRPr="004F55ED" w:rsidRDefault="00F74C5A" w:rsidP="00B3279C">
      <w:pPr>
        <w:rPr>
          <w:sz w:val="24"/>
          <w:szCs w:val="24"/>
          <w:lang w:val="es-ES_tradnl"/>
        </w:rPr>
      </w:pPr>
      <w:r w:rsidRPr="004F55ED">
        <w:rPr>
          <w:sz w:val="24"/>
          <w:szCs w:val="24"/>
          <w:lang w:val="es-ES_tradnl"/>
        </w:rPr>
        <w:t>DISCUSIÓN:</w:t>
      </w:r>
    </w:p>
    <w:p w:rsidR="00F74C5A" w:rsidRPr="004F55ED" w:rsidRDefault="00C07FA0" w:rsidP="00B3279C">
      <w:pPr>
        <w:rPr>
          <w:sz w:val="24"/>
          <w:szCs w:val="24"/>
          <w:lang w:val="es-ES_tradnl"/>
        </w:rPr>
      </w:pPr>
      <w:r w:rsidRPr="004F55ED">
        <w:rPr>
          <w:sz w:val="24"/>
          <w:szCs w:val="24"/>
          <w:lang w:val="es-ES_tradnl"/>
        </w:rPr>
        <w:t xml:space="preserve">Si se dan golpes a la escalera con un </w:t>
      </w:r>
      <w:r w:rsidR="00F74C5A" w:rsidRPr="004F55ED">
        <w:rPr>
          <w:sz w:val="24"/>
          <w:szCs w:val="24"/>
          <w:lang w:val="es-ES_tradnl"/>
        </w:rPr>
        <w:t>periodo con que oscila la escalera de forma natural</w:t>
      </w:r>
      <w:r w:rsidRPr="004F55ED">
        <w:rPr>
          <w:sz w:val="24"/>
          <w:szCs w:val="24"/>
          <w:lang w:val="es-ES_tradnl"/>
        </w:rPr>
        <w:t xml:space="preserve"> se produce un fenómeno de resonancia de forma que la escalera se mueve con más amplitud. Este experimento es perfecto para explicar el concepto de resonancia.</w:t>
      </w:r>
    </w:p>
    <w:p w:rsidR="00B3279C" w:rsidRDefault="00B3279C" w:rsidP="00B3279C">
      <w:pPr>
        <w:rPr>
          <w:sz w:val="24"/>
          <w:szCs w:val="24"/>
          <w:lang w:val="es-ES_tradnl"/>
        </w:rPr>
      </w:pPr>
      <w:r w:rsidRPr="004F55ED">
        <w:rPr>
          <w:sz w:val="24"/>
          <w:szCs w:val="24"/>
          <w:lang w:val="es-ES_tradnl"/>
        </w:rPr>
        <w:t xml:space="preserve"> MATERIAL:</w:t>
      </w:r>
    </w:p>
    <w:p w:rsidR="00C03825" w:rsidRPr="004F55ED" w:rsidRDefault="00C03825" w:rsidP="00B3279C">
      <w:pPr>
        <w:rPr>
          <w:sz w:val="24"/>
          <w:szCs w:val="24"/>
          <w:lang w:val="es-ES_tradnl"/>
        </w:rPr>
      </w:pPr>
      <w:proofErr w:type="gramStart"/>
      <w:r>
        <w:rPr>
          <w:sz w:val="24"/>
          <w:szCs w:val="24"/>
          <w:lang w:val="es-ES_tradnl"/>
        </w:rPr>
        <w:t>cronómetro</w:t>
      </w:r>
      <w:proofErr w:type="gramEnd"/>
    </w:p>
    <w:p w:rsidR="00B3279C" w:rsidRPr="004F55ED" w:rsidRDefault="00B3279C" w:rsidP="008550A5">
      <w:pPr>
        <w:spacing w:after="0"/>
        <w:rPr>
          <w:sz w:val="24"/>
          <w:szCs w:val="24"/>
          <w:lang w:val="es-ES_tradnl"/>
        </w:rPr>
      </w:pPr>
    </w:p>
    <w:p w:rsidR="008550A5" w:rsidRPr="004F55ED" w:rsidRDefault="008550A5" w:rsidP="008550A5">
      <w:pPr>
        <w:spacing w:after="0"/>
        <w:rPr>
          <w:sz w:val="24"/>
          <w:szCs w:val="24"/>
          <w:lang w:val="es-ES_tradnl"/>
        </w:rPr>
      </w:pPr>
    </w:p>
    <w:p w:rsidR="00C03825" w:rsidRDefault="00C03825">
      <w:pPr>
        <w:rPr>
          <w:sz w:val="24"/>
          <w:szCs w:val="24"/>
          <w:lang w:val="es-ES_tradnl"/>
        </w:rPr>
      </w:pPr>
      <w:r>
        <w:rPr>
          <w:sz w:val="24"/>
          <w:szCs w:val="24"/>
          <w:lang w:val="es-ES_tradnl"/>
        </w:rPr>
        <w:br w:type="page"/>
      </w:r>
    </w:p>
    <w:p w:rsidR="008219BE" w:rsidRPr="004F55ED" w:rsidRDefault="008219BE" w:rsidP="008550A5">
      <w:pPr>
        <w:spacing w:after="0"/>
        <w:rPr>
          <w:sz w:val="24"/>
          <w:szCs w:val="24"/>
          <w:lang w:val="es-ES_tradnl"/>
        </w:rPr>
      </w:pPr>
    </w:p>
    <w:p w:rsidR="00C07FA0" w:rsidRPr="004F55ED" w:rsidRDefault="00C07FA0" w:rsidP="00C07FA0">
      <w:pPr>
        <w:spacing w:after="0"/>
        <w:rPr>
          <w:i/>
          <w:sz w:val="24"/>
          <w:szCs w:val="24"/>
          <w:lang w:val="es-ES_tradnl"/>
        </w:rPr>
      </w:pPr>
      <w:r w:rsidRPr="004F55ED">
        <w:rPr>
          <w:i/>
          <w:sz w:val="24"/>
          <w:szCs w:val="24"/>
          <w:lang w:val="es-ES_tradnl"/>
        </w:rPr>
        <w:t>7.- Cuestión de equilibrio</w:t>
      </w:r>
    </w:p>
    <w:p w:rsidR="00C07FA0" w:rsidRPr="004F55ED" w:rsidRDefault="00C07FA0" w:rsidP="00C07FA0">
      <w:pPr>
        <w:spacing w:after="0"/>
        <w:rPr>
          <w:i/>
          <w:sz w:val="24"/>
          <w:szCs w:val="24"/>
          <w:lang w:val="es-ES_tradnl"/>
        </w:rPr>
      </w:pPr>
      <w:r w:rsidRPr="004F55ED">
        <w:rPr>
          <w:i/>
          <w:sz w:val="24"/>
          <w:szCs w:val="24"/>
          <w:lang w:val="es-ES_tradnl"/>
        </w:rPr>
        <w:t>Título técnico: Momentos de las fuerzas y equilibrio</w:t>
      </w:r>
    </w:p>
    <w:p w:rsidR="00C07FA0" w:rsidRPr="004F55ED" w:rsidRDefault="00C07FA0" w:rsidP="00C07FA0">
      <w:pPr>
        <w:spacing w:after="0"/>
        <w:rPr>
          <w:i/>
          <w:sz w:val="24"/>
          <w:szCs w:val="24"/>
          <w:lang w:val="es-ES_tradnl"/>
        </w:rPr>
      </w:pPr>
      <w:r w:rsidRPr="004F55ED">
        <w:rPr>
          <w:i/>
          <w:sz w:val="24"/>
          <w:szCs w:val="24"/>
          <w:lang w:val="es-ES_tradnl"/>
        </w:rPr>
        <w:t xml:space="preserve">Video: </w:t>
      </w:r>
      <w:hyperlink r:id="rId21" w:history="1">
        <w:r w:rsidRPr="004F55ED">
          <w:rPr>
            <w:rStyle w:val="Hipervnculo"/>
            <w:i/>
            <w:sz w:val="24"/>
            <w:szCs w:val="24"/>
            <w:lang w:val="es-ES_tradnl"/>
          </w:rPr>
          <w:t>https://www.youtube.com/watch?v=vMDhXZnlSbs</w:t>
        </w:r>
      </w:hyperlink>
      <w:r w:rsidRPr="004F55ED">
        <w:rPr>
          <w:i/>
          <w:sz w:val="24"/>
          <w:szCs w:val="24"/>
          <w:lang w:val="es-ES_tradnl"/>
        </w:rPr>
        <w:t xml:space="preserve"> (experimento 3)</w:t>
      </w:r>
    </w:p>
    <w:p w:rsidR="00C07FA0" w:rsidRPr="004F55ED" w:rsidRDefault="00C07FA0" w:rsidP="00C07FA0">
      <w:pPr>
        <w:spacing w:after="0"/>
        <w:rPr>
          <w:i/>
          <w:sz w:val="24"/>
          <w:szCs w:val="24"/>
          <w:lang w:val="es-ES_tradnl"/>
        </w:rPr>
      </w:pPr>
      <w:proofErr w:type="spellStart"/>
      <w:r w:rsidRPr="004F55ED">
        <w:rPr>
          <w:i/>
          <w:sz w:val="24"/>
          <w:szCs w:val="24"/>
          <w:lang w:val="es-ES_tradnl"/>
        </w:rPr>
        <w:t>Paticipantes</w:t>
      </w:r>
      <w:proofErr w:type="spellEnd"/>
      <w:r w:rsidRPr="004F55ED">
        <w:rPr>
          <w:i/>
          <w:sz w:val="24"/>
          <w:szCs w:val="24"/>
          <w:lang w:val="es-ES_tradnl"/>
        </w:rPr>
        <w:t xml:space="preserve"> por grupo (óptimo): 4 (x=12)</w:t>
      </w:r>
    </w:p>
    <w:p w:rsidR="00C07FA0" w:rsidRPr="004F55ED" w:rsidRDefault="00C07FA0" w:rsidP="00C07FA0">
      <w:pPr>
        <w:spacing w:after="0"/>
        <w:rPr>
          <w:i/>
          <w:sz w:val="24"/>
          <w:szCs w:val="24"/>
          <w:lang w:val="es-ES_tradnl"/>
        </w:rPr>
      </w:pPr>
      <w:r w:rsidRPr="004F55ED">
        <w:rPr>
          <w:i/>
          <w:sz w:val="24"/>
          <w:szCs w:val="24"/>
          <w:lang w:val="es-ES_tradnl"/>
        </w:rPr>
        <w:t xml:space="preserve">Atracción: </w:t>
      </w:r>
      <w:r w:rsidR="00272826">
        <w:rPr>
          <w:i/>
          <w:sz w:val="24"/>
          <w:szCs w:val="24"/>
          <w:lang w:val="es-ES_tradnl"/>
        </w:rPr>
        <w:t xml:space="preserve">balancín o </w:t>
      </w:r>
      <w:proofErr w:type="spellStart"/>
      <w:r w:rsidR="00272826">
        <w:rPr>
          <w:i/>
          <w:sz w:val="24"/>
          <w:szCs w:val="24"/>
          <w:lang w:val="es-ES_tradnl"/>
        </w:rPr>
        <w:t>subebaja</w:t>
      </w:r>
      <w:proofErr w:type="spellEnd"/>
    </w:p>
    <w:p w:rsidR="00C07FA0" w:rsidRPr="004F55ED" w:rsidRDefault="002B2043" w:rsidP="002B2043">
      <w:pPr>
        <w:spacing w:after="0"/>
        <w:jc w:val="center"/>
        <w:rPr>
          <w:i/>
          <w:sz w:val="24"/>
          <w:szCs w:val="24"/>
          <w:lang w:val="es-ES_tradnl"/>
        </w:rPr>
      </w:pPr>
      <w:r w:rsidRPr="004F55ED">
        <w:rPr>
          <w:i/>
          <w:noProof/>
          <w:sz w:val="24"/>
          <w:szCs w:val="24"/>
          <w:lang w:val="es-ES" w:eastAsia="es-ES"/>
        </w:rPr>
        <w:drawing>
          <wp:inline distT="0" distB="0" distL="0" distR="0">
            <wp:extent cx="4365060" cy="1822016"/>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366340" cy="1822550"/>
                    </a:xfrm>
                    <a:prstGeom prst="rect">
                      <a:avLst/>
                    </a:prstGeom>
                    <a:noFill/>
                    <a:ln w="9525">
                      <a:noFill/>
                      <a:miter lim="800000"/>
                      <a:headEnd/>
                      <a:tailEnd/>
                    </a:ln>
                  </pic:spPr>
                </pic:pic>
              </a:graphicData>
            </a:graphic>
          </wp:inline>
        </w:drawing>
      </w:r>
    </w:p>
    <w:p w:rsidR="00C07FA0" w:rsidRPr="004F55ED" w:rsidRDefault="00C07FA0" w:rsidP="00C07FA0">
      <w:pPr>
        <w:spacing w:after="0"/>
        <w:rPr>
          <w:i/>
          <w:sz w:val="24"/>
          <w:szCs w:val="24"/>
          <w:lang w:val="es-ES_tradnl"/>
        </w:rPr>
      </w:pPr>
    </w:p>
    <w:p w:rsidR="00C07FA0" w:rsidRPr="004F55ED" w:rsidRDefault="00C07FA0" w:rsidP="00C07FA0">
      <w:pPr>
        <w:rPr>
          <w:sz w:val="24"/>
          <w:szCs w:val="24"/>
          <w:lang w:val="es-ES_tradnl"/>
        </w:rPr>
      </w:pPr>
      <w:r w:rsidRPr="004F55ED">
        <w:rPr>
          <w:sz w:val="24"/>
          <w:szCs w:val="24"/>
          <w:lang w:val="es-ES_tradnl"/>
        </w:rPr>
        <w:t>OBJETIVOS:</w:t>
      </w:r>
    </w:p>
    <w:p w:rsidR="00C07FA0" w:rsidRPr="004F55ED" w:rsidRDefault="00C07FA0" w:rsidP="00C07FA0">
      <w:pPr>
        <w:rPr>
          <w:sz w:val="24"/>
          <w:szCs w:val="24"/>
          <w:lang w:val="es-ES_tradnl"/>
        </w:rPr>
      </w:pPr>
      <w:r w:rsidRPr="004F55ED">
        <w:rPr>
          <w:sz w:val="24"/>
          <w:szCs w:val="24"/>
          <w:lang w:val="es-ES_tradnl"/>
        </w:rPr>
        <w:t xml:space="preserve">1.- Entender el concepto de </w:t>
      </w:r>
      <w:r w:rsidR="00C03825" w:rsidRPr="004F55ED">
        <w:rPr>
          <w:sz w:val="24"/>
          <w:szCs w:val="24"/>
          <w:lang w:val="es-ES_tradnl"/>
        </w:rPr>
        <w:t>equilibrio</w:t>
      </w:r>
    </w:p>
    <w:p w:rsidR="00C07FA0" w:rsidRPr="004F55ED" w:rsidRDefault="00C07FA0" w:rsidP="00C07FA0">
      <w:pPr>
        <w:rPr>
          <w:sz w:val="24"/>
          <w:szCs w:val="24"/>
          <w:lang w:val="es-ES_tradnl"/>
        </w:rPr>
      </w:pPr>
      <w:r w:rsidRPr="004F55ED">
        <w:rPr>
          <w:sz w:val="24"/>
          <w:szCs w:val="24"/>
          <w:lang w:val="es-ES_tradnl"/>
        </w:rPr>
        <w:t xml:space="preserve">2.- Estudiar </w:t>
      </w:r>
      <w:r w:rsidR="00C03825" w:rsidRPr="004F55ED">
        <w:rPr>
          <w:sz w:val="24"/>
          <w:szCs w:val="24"/>
          <w:lang w:val="es-ES_tradnl"/>
        </w:rPr>
        <w:t>cómo</w:t>
      </w:r>
      <w:r w:rsidRPr="004F55ED">
        <w:rPr>
          <w:sz w:val="24"/>
          <w:szCs w:val="24"/>
          <w:lang w:val="es-ES_tradnl"/>
        </w:rPr>
        <w:t xml:space="preserve"> afecta la distancia y el peso en el equilibrio</w:t>
      </w:r>
    </w:p>
    <w:p w:rsidR="00C07FA0" w:rsidRPr="004F55ED" w:rsidRDefault="00C07FA0" w:rsidP="00C07FA0">
      <w:pPr>
        <w:rPr>
          <w:sz w:val="24"/>
          <w:szCs w:val="24"/>
          <w:lang w:val="es-ES_tradnl"/>
        </w:rPr>
      </w:pPr>
    </w:p>
    <w:p w:rsidR="00C07FA0" w:rsidRPr="004F55ED" w:rsidRDefault="00C07FA0" w:rsidP="00C07FA0">
      <w:pPr>
        <w:rPr>
          <w:sz w:val="24"/>
          <w:szCs w:val="24"/>
          <w:lang w:val="es-ES_tradnl"/>
        </w:rPr>
      </w:pPr>
      <w:r w:rsidRPr="004F55ED">
        <w:rPr>
          <w:sz w:val="24"/>
          <w:szCs w:val="24"/>
          <w:lang w:val="es-ES_tradnl"/>
        </w:rPr>
        <w:t>DESCRIPCIÓN:</w:t>
      </w:r>
    </w:p>
    <w:p w:rsidR="00C07FA0" w:rsidRPr="004F55ED" w:rsidRDefault="00C07FA0" w:rsidP="00C07FA0">
      <w:pPr>
        <w:rPr>
          <w:sz w:val="24"/>
          <w:szCs w:val="24"/>
          <w:lang w:val="es-ES_tradnl"/>
        </w:rPr>
      </w:pPr>
      <w:r w:rsidRPr="004F55ED">
        <w:rPr>
          <w:sz w:val="24"/>
          <w:szCs w:val="24"/>
          <w:lang w:val="es-ES_tradnl"/>
        </w:rPr>
        <w:t xml:space="preserve">Los alumnos se pesan con una báscula de baño. Después un alumno se sienta en </w:t>
      </w:r>
      <w:r w:rsidR="002B2043" w:rsidRPr="004F55ED">
        <w:rPr>
          <w:sz w:val="24"/>
          <w:szCs w:val="24"/>
          <w:lang w:val="es-ES_tradnl"/>
        </w:rPr>
        <w:t>la silla</w:t>
      </w:r>
      <w:r w:rsidRPr="004F55ED">
        <w:rPr>
          <w:sz w:val="24"/>
          <w:szCs w:val="24"/>
          <w:lang w:val="es-ES_tradnl"/>
        </w:rPr>
        <w:t xml:space="preserve"> del </w:t>
      </w:r>
      <w:r w:rsidR="002B2043" w:rsidRPr="004F55ED">
        <w:rPr>
          <w:sz w:val="24"/>
          <w:szCs w:val="24"/>
          <w:lang w:val="es-ES_tradnl"/>
        </w:rPr>
        <w:t>balancín (si puede ser el de menor masa)</w:t>
      </w:r>
      <w:r w:rsidRPr="004F55ED">
        <w:rPr>
          <w:sz w:val="24"/>
          <w:szCs w:val="24"/>
          <w:lang w:val="es-ES_tradnl"/>
        </w:rPr>
        <w:t xml:space="preserve"> y el otro se sienta en el otro extremo a una distancia tal que el columpio está en equilibrio</w:t>
      </w:r>
      <w:r w:rsidR="002B2043" w:rsidRPr="004F55ED">
        <w:rPr>
          <w:sz w:val="24"/>
          <w:szCs w:val="24"/>
          <w:lang w:val="es-ES_tradnl"/>
        </w:rPr>
        <w:t>. Se repite el experimento SIN CAMBIAR al alumno que se ha sen</w:t>
      </w:r>
      <w:r w:rsidR="00C03825">
        <w:rPr>
          <w:sz w:val="24"/>
          <w:szCs w:val="24"/>
          <w:lang w:val="es-ES_tradnl"/>
        </w:rPr>
        <w:t>tado en la sillita del balancín (será el alumno de referencia)</w:t>
      </w:r>
    </w:p>
    <w:p w:rsidR="00C07FA0" w:rsidRPr="004F55ED" w:rsidRDefault="00C07FA0" w:rsidP="00C07FA0">
      <w:pPr>
        <w:rPr>
          <w:sz w:val="24"/>
          <w:szCs w:val="24"/>
          <w:lang w:val="es-ES_tradnl"/>
        </w:rPr>
      </w:pPr>
      <w:r w:rsidRPr="004F55ED">
        <w:rPr>
          <w:sz w:val="24"/>
          <w:szCs w:val="24"/>
          <w:lang w:val="es-ES_tradnl"/>
        </w:rPr>
        <w:t>DISCUSIÓN:</w:t>
      </w:r>
    </w:p>
    <w:p w:rsidR="00C07FA0" w:rsidRPr="004F55ED" w:rsidRDefault="00C07FA0" w:rsidP="00C07FA0">
      <w:pPr>
        <w:rPr>
          <w:sz w:val="24"/>
          <w:szCs w:val="24"/>
          <w:lang w:val="es-ES_tradnl"/>
        </w:rPr>
      </w:pPr>
      <w:r w:rsidRPr="004F55ED">
        <w:rPr>
          <w:sz w:val="24"/>
          <w:szCs w:val="24"/>
          <w:lang w:val="es-ES_tradnl"/>
        </w:rPr>
        <w:t xml:space="preserve">Los alumnos </w:t>
      </w:r>
      <w:r w:rsidR="002B2043" w:rsidRPr="004F55ED">
        <w:rPr>
          <w:sz w:val="24"/>
          <w:szCs w:val="24"/>
          <w:lang w:val="es-ES_tradnl"/>
        </w:rPr>
        <w:t xml:space="preserve">habrán medido masa y distancia del alumno que se sienta en la sillita.  Primero hay que darse cuenta </w:t>
      </w:r>
      <w:r w:rsidR="00272826">
        <w:rPr>
          <w:sz w:val="24"/>
          <w:szCs w:val="24"/>
          <w:lang w:val="es-ES_tradnl"/>
        </w:rPr>
        <w:t xml:space="preserve">de </w:t>
      </w:r>
      <w:r w:rsidR="002B2043" w:rsidRPr="004F55ED">
        <w:rPr>
          <w:sz w:val="24"/>
          <w:szCs w:val="24"/>
          <w:lang w:val="es-ES_tradnl"/>
        </w:rPr>
        <w:t>que cuanto mayor sea la masa del alumno, más cerca se ha de sentar del alumno “de referencia”.</w:t>
      </w:r>
    </w:p>
    <w:p w:rsidR="002B2043" w:rsidRPr="004F55ED" w:rsidRDefault="002B2043" w:rsidP="00C07FA0">
      <w:pPr>
        <w:rPr>
          <w:sz w:val="24"/>
          <w:szCs w:val="24"/>
          <w:lang w:val="es-ES_tradnl"/>
        </w:rPr>
      </w:pPr>
      <w:r w:rsidRPr="004F55ED">
        <w:rPr>
          <w:sz w:val="24"/>
          <w:szCs w:val="24"/>
          <w:lang w:val="es-ES_tradnl"/>
        </w:rPr>
        <w:t>Por otro lado se puede multiplicar la distancia por la masa de los alumnos que se sientan a lado y lado: debe dar un número similar. De esta forma podemos introducir el momento de una fuerza y el concepto de equilibrio.</w:t>
      </w:r>
    </w:p>
    <w:p w:rsidR="00C07FA0" w:rsidRPr="004F55ED" w:rsidRDefault="00C07FA0" w:rsidP="00C07FA0">
      <w:pPr>
        <w:rPr>
          <w:sz w:val="24"/>
          <w:szCs w:val="24"/>
          <w:lang w:val="es-ES_tradnl"/>
        </w:rPr>
      </w:pPr>
      <w:r w:rsidRPr="004F55ED">
        <w:rPr>
          <w:sz w:val="24"/>
          <w:szCs w:val="24"/>
          <w:lang w:val="es-ES_tradnl"/>
        </w:rPr>
        <w:t>MATERIAL:</w:t>
      </w:r>
    </w:p>
    <w:p w:rsidR="00C07FA0" w:rsidRDefault="00C07FA0" w:rsidP="00C07FA0">
      <w:pPr>
        <w:rPr>
          <w:sz w:val="24"/>
          <w:szCs w:val="24"/>
          <w:lang w:val="es-ES_tradnl"/>
        </w:rPr>
      </w:pPr>
      <w:r w:rsidRPr="004F55ED">
        <w:rPr>
          <w:sz w:val="24"/>
          <w:szCs w:val="24"/>
          <w:lang w:val="es-ES_tradnl"/>
        </w:rPr>
        <w:t>Báscula de Baño y cinta métrica</w:t>
      </w:r>
    </w:p>
    <w:p w:rsidR="00C03825" w:rsidRDefault="00C03825">
      <w:pPr>
        <w:rPr>
          <w:sz w:val="24"/>
          <w:szCs w:val="24"/>
          <w:lang w:val="es-ES_tradnl"/>
        </w:rPr>
      </w:pPr>
      <w:r>
        <w:rPr>
          <w:sz w:val="24"/>
          <w:szCs w:val="24"/>
          <w:lang w:val="es-ES_tradnl"/>
        </w:rPr>
        <w:br w:type="page"/>
      </w:r>
    </w:p>
    <w:p w:rsidR="00C03825" w:rsidRPr="004F55ED" w:rsidRDefault="00C03825" w:rsidP="00C07FA0">
      <w:pPr>
        <w:rPr>
          <w:sz w:val="24"/>
          <w:szCs w:val="24"/>
          <w:lang w:val="es-ES_tradnl"/>
        </w:rPr>
      </w:pPr>
    </w:p>
    <w:p w:rsidR="000C11E8" w:rsidRPr="004F55ED" w:rsidRDefault="000C11E8" w:rsidP="000C11E8">
      <w:pPr>
        <w:spacing w:after="0"/>
        <w:rPr>
          <w:i/>
          <w:sz w:val="24"/>
          <w:szCs w:val="24"/>
          <w:lang w:val="es-ES_tradnl"/>
        </w:rPr>
      </w:pPr>
      <w:r w:rsidRPr="004F55ED">
        <w:rPr>
          <w:i/>
          <w:sz w:val="24"/>
          <w:szCs w:val="24"/>
          <w:lang w:val="es-ES_tradnl"/>
        </w:rPr>
        <w:t xml:space="preserve">8.- Saltando </w:t>
      </w:r>
      <w:r w:rsidR="004F55ED" w:rsidRPr="004F55ED">
        <w:rPr>
          <w:i/>
          <w:sz w:val="24"/>
          <w:szCs w:val="24"/>
          <w:lang w:val="es-ES_tradnl"/>
        </w:rPr>
        <w:t>en la luna</w:t>
      </w:r>
    </w:p>
    <w:p w:rsidR="000C11E8" w:rsidRPr="004F55ED" w:rsidRDefault="000C11E8" w:rsidP="000C11E8">
      <w:pPr>
        <w:spacing w:after="0"/>
        <w:rPr>
          <w:i/>
          <w:sz w:val="24"/>
          <w:szCs w:val="24"/>
          <w:lang w:val="es-ES_tradnl"/>
        </w:rPr>
      </w:pPr>
      <w:r w:rsidRPr="004F55ED">
        <w:rPr>
          <w:i/>
          <w:sz w:val="24"/>
          <w:szCs w:val="24"/>
          <w:lang w:val="es-ES_tradnl"/>
        </w:rPr>
        <w:t xml:space="preserve">Título técnico: Determinación de la velocidad inicial en un salto </w:t>
      </w:r>
    </w:p>
    <w:p w:rsidR="000C11E8" w:rsidRPr="004F55ED" w:rsidRDefault="000C11E8" w:rsidP="000C11E8">
      <w:pPr>
        <w:spacing w:after="0"/>
        <w:rPr>
          <w:i/>
          <w:sz w:val="24"/>
          <w:szCs w:val="24"/>
          <w:lang w:val="es-ES_tradnl"/>
        </w:rPr>
      </w:pPr>
      <w:r w:rsidRPr="004F55ED">
        <w:rPr>
          <w:i/>
          <w:sz w:val="24"/>
          <w:szCs w:val="24"/>
          <w:lang w:val="es-ES_tradnl"/>
        </w:rPr>
        <w:t xml:space="preserve">Video: </w:t>
      </w:r>
      <w:hyperlink r:id="rId23" w:history="1">
        <w:r w:rsidR="00C03825" w:rsidRPr="002467C8">
          <w:rPr>
            <w:rStyle w:val="Hipervnculo"/>
            <w:i/>
            <w:sz w:val="24"/>
            <w:szCs w:val="24"/>
            <w:lang w:val="es-ES_tradnl"/>
          </w:rPr>
          <w:t>https://www.youtube.com/watch?v=sDbmcPnzwy4</w:t>
        </w:r>
      </w:hyperlink>
      <w:r w:rsidRPr="004F55ED">
        <w:rPr>
          <w:i/>
          <w:sz w:val="24"/>
          <w:szCs w:val="24"/>
          <w:lang w:val="es-ES_tradnl"/>
        </w:rPr>
        <w:t xml:space="preserve"> (experimento 3)</w:t>
      </w:r>
    </w:p>
    <w:p w:rsidR="000C11E8" w:rsidRPr="004F55ED" w:rsidRDefault="000C11E8" w:rsidP="000C11E8">
      <w:pPr>
        <w:spacing w:after="0"/>
        <w:rPr>
          <w:i/>
          <w:sz w:val="24"/>
          <w:szCs w:val="24"/>
          <w:lang w:val="es-ES_tradnl"/>
        </w:rPr>
      </w:pPr>
      <w:proofErr w:type="spellStart"/>
      <w:r w:rsidRPr="004F55ED">
        <w:rPr>
          <w:i/>
          <w:sz w:val="24"/>
          <w:szCs w:val="24"/>
          <w:lang w:val="es-ES_tradnl"/>
        </w:rPr>
        <w:t>Paticipantes</w:t>
      </w:r>
      <w:proofErr w:type="spellEnd"/>
      <w:r w:rsidRPr="004F55ED">
        <w:rPr>
          <w:i/>
          <w:sz w:val="24"/>
          <w:szCs w:val="24"/>
          <w:lang w:val="es-ES_tradnl"/>
        </w:rPr>
        <w:t xml:space="preserve"> por grupo (óptimo): 4 (</w:t>
      </w:r>
      <w:proofErr w:type="spellStart"/>
      <w:r w:rsidRPr="004F55ED">
        <w:rPr>
          <w:i/>
          <w:sz w:val="24"/>
          <w:szCs w:val="24"/>
          <w:lang w:val="es-ES_tradnl"/>
        </w:rPr>
        <w:t>xX</w:t>
      </w:r>
      <w:proofErr w:type="spellEnd"/>
      <w:r w:rsidRPr="004F55ED">
        <w:rPr>
          <w:i/>
          <w:sz w:val="24"/>
          <w:szCs w:val="24"/>
          <w:lang w:val="es-ES_tradnl"/>
        </w:rPr>
        <w:t>=</w:t>
      </w:r>
      <w:proofErr w:type="gramStart"/>
      <w:r w:rsidRPr="004F55ED">
        <w:rPr>
          <w:i/>
          <w:sz w:val="24"/>
          <w:szCs w:val="24"/>
          <w:lang w:val="es-ES_tradnl"/>
        </w:rPr>
        <w:t>?</w:t>
      </w:r>
      <w:proofErr w:type="gramEnd"/>
      <w:r w:rsidRPr="004F55ED">
        <w:rPr>
          <w:i/>
          <w:sz w:val="24"/>
          <w:szCs w:val="24"/>
          <w:lang w:val="es-ES_tradnl"/>
        </w:rPr>
        <w:t>?)</w:t>
      </w:r>
    </w:p>
    <w:p w:rsidR="000C11E8" w:rsidRPr="004F55ED" w:rsidRDefault="000C11E8" w:rsidP="000C11E8">
      <w:pPr>
        <w:spacing w:after="0"/>
        <w:rPr>
          <w:i/>
          <w:sz w:val="24"/>
          <w:szCs w:val="24"/>
          <w:lang w:val="es-ES_tradnl"/>
        </w:rPr>
      </w:pPr>
      <w:r w:rsidRPr="004F55ED">
        <w:rPr>
          <w:i/>
          <w:sz w:val="24"/>
          <w:szCs w:val="24"/>
          <w:lang w:val="es-ES_tradnl"/>
        </w:rPr>
        <w:t xml:space="preserve">Atracción: ninguna, así </w:t>
      </w:r>
      <w:proofErr w:type="spellStart"/>
      <w:r w:rsidRPr="004F55ED">
        <w:rPr>
          <w:i/>
          <w:sz w:val="24"/>
          <w:szCs w:val="24"/>
          <w:lang w:val="es-ES_tradnl"/>
        </w:rPr>
        <w:t>tenemo</w:t>
      </w:r>
      <w:proofErr w:type="spellEnd"/>
      <w:r w:rsidRPr="004F55ED">
        <w:rPr>
          <w:i/>
          <w:sz w:val="24"/>
          <w:szCs w:val="24"/>
          <w:lang w:val="es-ES_tradnl"/>
        </w:rPr>
        <w:t xml:space="preserve"> un as </w:t>
      </w:r>
      <w:proofErr w:type="spellStart"/>
      <w:r w:rsidRPr="004F55ED">
        <w:rPr>
          <w:i/>
          <w:sz w:val="24"/>
          <w:szCs w:val="24"/>
          <w:lang w:val="es-ES_tradnl"/>
        </w:rPr>
        <w:t>enla</w:t>
      </w:r>
      <w:proofErr w:type="spellEnd"/>
      <w:r w:rsidRPr="004F55ED">
        <w:rPr>
          <w:i/>
          <w:sz w:val="24"/>
          <w:szCs w:val="24"/>
          <w:lang w:val="es-ES_tradnl"/>
        </w:rPr>
        <w:t xml:space="preserve"> manga si hay demasiados estudiantes</w:t>
      </w:r>
      <w:proofErr w:type="gramStart"/>
      <w:r w:rsidRPr="004F55ED">
        <w:rPr>
          <w:i/>
          <w:sz w:val="24"/>
          <w:szCs w:val="24"/>
          <w:lang w:val="es-ES_tradnl"/>
        </w:rPr>
        <w:t>..</w:t>
      </w:r>
      <w:proofErr w:type="gramEnd"/>
    </w:p>
    <w:p w:rsidR="000C11E8" w:rsidRPr="004F55ED" w:rsidRDefault="000C11E8" w:rsidP="000C11E8">
      <w:pPr>
        <w:spacing w:after="0"/>
        <w:rPr>
          <w:i/>
          <w:sz w:val="24"/>
          <w:szCs w:val="24"/>
          <w:lang w:val="es-ES_tradnl"/>
        </w:rPr>
      </w:pPr>
    </w:p>
    <w:p w:rsidR="000C11E8" w:rsidRPr="004F55ED" w:rsidRDefault="000C11E8" w:rsidP="008550A5">
      <w:pPr>
        <w:spacing w:after="0"/>
        <w:rPr>
          <w:sz w:val="24"/>
          <w:szCs w:val="24"/>
          <w:lang w:val="es-ES_tradnl"/>
        </w:rPr>
      </w:pPr>
    </w:p>
    <w:p w:rsidR="000C11E8" w:rsidRPr="004F55ED" w:rsidRDefault="000C11E8" w:rsidP="008550A5">
      <w:pPr>
        <w:spacing w:after="0"/>
        <w:rPr>
          <w:sz w:val="24"/>
          <w:szCs w:val="24"/>
          <w:lang w:val="es-ES_tradnl"/>
        </w:rPr>
      </w:pPr>
      <w:r w:rsidRPr="004F55ED">
        <w:rPr>
          <w:sz w:val="24"/>
          <w:szCs w:val="24"/>
          <w:lang w:val="es-ES_tradnl"/>
        </w:rPr>
        <w:t>DESCRIPCIÓN:</w:t>
      </w:r>
    </w:p>
    <w:p w:rsidR="000C11E8" w:rsidRPr="004F55ED" w:rsidRDefault="000C11E8" w:rsidP="008550A5">
      <w:pPr>
        <w:spacing w:after="0"/>
        <w:rPr>
          <w:sz w:val="24"/>
          <w:szCs w:val="24"/>
          <w:lang w:val="es-ES_tradnl"/>
        </w:rPr>
      </w:pPr>
    </w:p>
    <w:p w:rsidR="000C11E8" w:rsidRPr="004F55ED" w:rsidRDefault="004F55ED" w:rsidP="008550A5">
      <w:pPr>
        <w:spacing w:after="0"/>
        <w:rPr>
          <w:sz w:val="24"/>
          <w:szCs w:val="24"/>
          <w:lang w:val="es-ES_tradnl"/>
        </w:rPr>
      </w:pPr>
      <w:r w:rsidRPr="004F55ED">
        <w:rPr>
          <w:sz w:val="24"/>
          <w:szCs w:val="24"/>
          <w:lang w:val="es-ES_tradnl"/>
        </w:rPr>
        <w:t xml:space="preserve">Al lado de una pared o columna con marcas cada 10 cm un alumno estira la mano y mide </w:t>
      </w:r>
      <w:r w:rsidR="00C03825" w:rsidRPr="004F55ED">
        <w:rPr>
          <w:sz w:val="24"/>
          <w:szCs w:val="24"/>
          <w:lang w:val="es-ES_tradnl"/>
        </w:rPr>
        <w:t>cuánto</w:t>
      </w:r>
      <w:r w:rsidRPr="004F55ED">
        <w:rPr>
          <w:sz w:val="24"/>
          <w:szCs w:val="24"/>
          <w:lang w:val="es-ES_tradnl"/>
        </w:rPr>
        <w:t xml:space="preserve"> mide con la mano estirada. Después salta todo lo alto que puede y toca una marca en la que está escrita la altura a la que ha llegado. De esta forma podemos calcular la altura </w:t>
      </w:r>
      <w:r w:rsidR="00C03825" w:rsidRPr="004F55ED">
        <w:rPr>
          <w:sz w:val="24"/>
          <w:szCs w:val="24"/>
          <w:lang w:val="es-ES_tradnl"/>
        </w:rPr>
        <w:t>máxima</w:t>
      </w:r>
      <w:r w:rsidRPr="004F55ED">
        <w:rPr>
          <w:sz w:val="24"/>
          <w:szCs w:val="24"/>
          <w:lang w:val="es-ES_tradnl"/>
        </w:rPr>
        <w:t xml:space="preserve"> del salto restando la altura cuando salta menos la altura inicial.</w:t>
      </w:r>
    </w:p>
    <w:p w:rsidR="004F55ED" w:rsidRPr="004F55ED" w:rsidRDefault="004F55ED" w:rsidP="008550A5">
      <w:pPr>
        <w:spacing w:after="0"/>
        <w:rPr>
          <w:sz w:val="24"/>
          <w:szCs w:val="24"/>
          <w:lang w:val="es-ES_tradnl"/>
        </w:rPr>
      </w:pPr>
    </w:p>
    <w:p w:rsidR="004F55ED" w:rsidRPr="004F55ED" w:rsidRDefault="004F55ED" w:rsidP="008550A5">
      <w:pPr>
        <w:spacing w:after="0"/>
        <w:rPr>
          <w:sz w:val="24"/>
          <w:szCs w:val="24"/>
          <w:lang w:val="es-ES_tradnl"/>
        </w:rPr>
      </w:pPr>
      <w:r w:rsidRPr="004F55ED">
        <w:rPr>
          <w:sz w:val="24"/>
          <w:szCs w:val="24"/>
          <w:lang w:val="es-ES_tradnl"/>
        </w:rPr>
        <w:t>DISCUSIÓN:</w:t>
      </w:r>
    </w:p>
    <w:p w:rsidR="004F55ED" w:rsidRPr="004F55ED" w:rsidRDefault="004F55ED" w:rsidP="008550A5">
      <w:pPr>
        <w:spacing w:after="0"/>
        <w:rPr>
          <w:rFonts w:eastAsiaTheme="minorEastAsia"/>
          <w:sz w:val="24"/>
          <w:szCs w:val="24"/>
          <w:lang w:val="es-ES_tradnl"/>
        </w:rPr>
      </w:pPr>
      <w:r w:rsidRPr="004F55ED">
        <w:rPr>
          <w:sz w:val="24"/>
          <w:szCs w:val="24"/>
          <w:lang w:val="es-ES_tradnl"/>
        </w:rPr>
        <w:t xml:space="preserve">Sabemos la altura a la que ha saltado el alumno. Por tanto la ecuación del movimiento será: </w:t>
      </w:r>
      <m:oMath>
        <m:r>
          <w:rPr>
            <w:rFonts w:ascii="Cambria Math" w:hAnsi="Cambria Math"/>
            <w:sz w:val="24"/>
            <w:szCs w:val="24"/>
            <w:lang w:val="es-ES_tradnl"/>
          </w:rPr>
          <m:t>X=</m:t>
        </m:r>
        <m:sSub>
          <m:sSubPr>
            <m:ctrlPr>
              <w:rPr>
                <w:rFonts w:ascii="Cambria Math" w:hAnsi="Cambria Math"/>
                <w:i/>
                <w:sz w:val="24"/>
                <w:szCs w:val="24"/>
                <w:lang w:val="es-ES_tradnl"/>
              </w:rPr>
            </m:ctrlPr>
          </m:sSubPr>
          <m:e>
            <m:r>
              <w:rPr>
                <w:rFonts w:ascii="Cambria Math" w:hAnsi="Cambria Math"/>
                <w:sz w:val="24"/>
                <w:szCs w:val="24"/>
                <w:lang w:val="es-ES_tradnl"/>
              </w:rPr>
              <m:t>v</m:t>
            </m:r>
          </m:e>
          <m:sub>
            <m:r>
              <w:rPr>
                <w:rFonts w:ascii="Cambria Math" w:hAnsi="Cambria Math"/>
                <w:sz w:val="24"/>
                <w:szCs w:val="24"/>
                <w:lang w:val="es-ES_tradnl"/>
              </w:rPr>
              <m:t>0</m:t>
            </m:r>
          </m:sub>
        </m:sSub>
        <m:r>
          <w:rPr>
            <w:rFonts w:ascii="Cambria Math" w:hAnsi="Cambria Math"/>
            <w:sz w:val="24"/>
            <w:szCs w:val="24"/>
            <w:lang w:val="es-ES_tradnl"/>
          </w:rPr>
          <m:t>t-</m:t>
        </m:r>
        <m:f>
          <m:fPr>
            <m:ctrlPr>
              <w:rPr>
                <w:rFonts w:ascii="Cambria Math" w:hAnsi="Cambria Math"/>
                <w:i/>
                <w:sz w:val="24"/>
                <w:szCs w:val="24"/>
                <w:lang w:val="es-ES_tradnl"/>
              </w:rPr>
            </m:ctrlPr>
          </m:fPr>
          <m:num>
            <m:r>
              <w:rPr>
                <w:rFonts w:ascii="Cambria Math" w:hAnsi="Cambria Math"/>
                <w:sz w:val="24"/>
                <w:szCs w:val="24"/>
                <w:lang w:val="es-ES_tradnl"/>
              </w:rPr>
              <m:t>1</m:t>
            </m:r>
          </m:num>
          <m:den>
            <m:r>
              <w:rPr>
                <w:rFonts w:ascii="Cambria Math" w:hAnsi="Cambria Math"/>
                <w:sz w:val="24"/>
                <w:szCs w:val="24"/>
                <w:lang w:val="es-ES_tradnl"/>
              </w:rPr>
              <m:t>2</m:t>
            </m:r>
          </m:den>
        </m:f>
        <m:r>
          <w:rPr>
            <w:rFonts w:ascii="Cambria Math" w:hAnsi="Cambria Math"/>
            <w:sz w:val="24"/>
            <w:szCs w:val="24"/>
            <w:lang w:val="es-ES_tradnl"/>
          </w:rPr>
          <m:t>g</m:t>
        </m:r>
        <m:sSup>
          <m:sSupPr>
            <m:ctrlPr>
              <w:rPr>
                <w:rFonts w:ascii="Cambria Math" w:hAnsi="Cambria Math"/>
                <w:i/>
                <w:sz w:val="24"/>
                <w:szCs w:val="24"/>
                <w:lang w:val="es-ES_tradnl"/>
              </w:rPr>
            </m:ctrlPr>
          </m:sSupPr>
          <m:e>
            <m:r>
              <w:rPr>
                <w:rFonts w:ascii="Cambria Math" w:hAnsi="Cambria Math"/>
                <w:sz w:val="24"/>
                <w:szCs w:val="24"/>
                <w:lang w:val="es-ES_tradnl"/>
              </w:rPr>
              <m:t>t</m:t>
            </m:r>
          </m:e>
          <m:sup>
            <m:r>
              <w:rPr>
                <w:rFonts w:ascii="Cambria Math" w:hAnsi="Cambria Math"/>
                <w:sz w:val="24"/>
                <w:szCs w:val="24"/>
                <w:lang w:val="es-ES_tradnl"/>
              </w:rPr>
              <m:t>2</m:t>
            </m:r>
          </m:sup>
        </m:sSup>
      </m:oMath>
      <w:r w:rsidRPr="004F55ED">
        <w:rPr>
          <w:rFonts w:eastAsiaTheme="minorEastAsia"/>
          <w:sz w:val="24"/>
          <w:szCs w:val="24"/>
          <w:lang w:val="es-ES_tradnl"/>
        </w:rPr>
        <w:t xml:space="preserve"> y de la velocidad </w:t>
      </w:r>
      <m:oMath>
        <m:r>
          <w:rPr>
            <w:rFonts w:ascii="Cambria Math" w:eastAsiaTheme="minorEastAsia" w:hAnsi="Cambria Math"/>
            <w:sz w:val="24"/>
            <w:szCs w:val="24"/>
            <w:lang w:val="es-ES_tradnl"/>
          </w:rPr>
          <m:t>v=</m:t>
        </m:r>
        <m:sSub>
          <m:sSubPr>
            <m:ctrlPr>
              <w:rPr>
                <w:rFonts w:ascii="Cambria Math" w:eastAsiaTheme="minorEastAsia" w:hAnsi="Cambria Math"/>
                <w:i/>
                <w:sz w:val="24"/>
                <w:szCs w:val="24"/>
                <w:lang w:val="es-ES_tradnl"/>
              </w:rPr>
            </m:ctrlPr>
          </m:sSubPr>
          <m:e>
            <m:r>
              <w:rPr>
                <w:rFonts w:ascii="Cambria Math" w:eastAsiaTheme="minorEastAsia" w:hAnsi="Cambria Math"/>
                <w:sz w:val="24"/>
                <w:szCs w:val="24"/>
                <w:lang w:val="es-ES_tradnl"/>
              </w:rPr>
              <m:t>v</m:t>
            </m:r>
          </m:e>
          <m:sub>
            <m:r>
              <w:rPr>
                <w:rFonts w:ascii="Cambria Math" w:eastAsiaTheme="minorEastAsia" w:hAnsi="Cambria Math"/>
                <w:sz w:val="24"/>
                <w:szCs w:val="24"/>
                <w:lang w:val="es-ES_tradnl"/>
              </w:rPr>
              <m:t>0</m:t>
            </m:r>
          </m:sub>
        </m:sSub>
        <m:r>
          <w:rPr>
            <w:rFonts w:ascii="Cambria Math" w:eastAsiaTheme="minorEastAsia" w:hAnsi="Cambria Math"/>
            <w:sz w:val="24"/>
            <w:szCs w:val="24"/>
            <w:lang w:val="es-ES_tradnl"/>
          </w:rPr>
          <m:t>-gt</m:t>
        </m:r>
      </m:oMath>
      <w:r w:rsidRPr="004F55ED">
        <w:rPr>
          <w:rFonts w:eastAsiaTheme="minorEastAsia"/>
          <w:sz w:val="24"/>
          <w:szCs w:val="24"/>
          <w:lang w:val="es-ES_tradnl"/>
        </w:rPr>
        <w:t xml:space="preserve"> Como llega al punto de altura </w:t>
      </w:r>
      <w:r w:rsidR="00C03825" w:rsidRPr="004F55ED">
        <w:rPr>
          <w:rFonts w:eastAsiaTheme="minorEastAsia"/>
          <w:sz w:val="24"/>
          <w:szCs w:val="24"/>
          <w:lang w:val="es-ES_tradnl"/>
        </w:rPr>
        <w:t>máxima</w:t>
      </w:r>
      <w:r w:rsidRPr="004F55ED">
        <w:rPr>
          <w:rFonts w:eastAsiaTheme="minorEastAsia"/>
          <w:sz w:val="24"/>
          <w:szCs w:val="24"/>
          <w:lang w:val="es-ES_tradnl"/>
        </w:rPr>
        <w:t xml:space="preserve"> la velocidad será nula, y por tanto obtenemos: </w:t>
      </w:r>
      <m:oMath>
        <m:sSub>
          <m:sSubPr>
            <m:ctrlPr>
              <w:rPr>
                <w:rFonts w:ascii="Cambria Math" w:eastAsiaTheme="minorEastAsia" w:hAnsi="Cambria Math"/>
                <w:i/>
                <w:sz w:val="24"/>
                <w:szCs w:val="24"/>
                <w:lang w:val="es-ES_tradnl"/>
              </w:rPr>
            </m:ctrlPr>
          </m:sSubPr>
          <m:e>
            <m:r>
              <w:rPr>
                <w:rFonts w:ascii="Cambria Math" w:eastAsiaTheme="minorEastAsia" w:hAnsi="Cambria Math"/>
                <w:sz w:val="24"/>
                <w:szCs w:val="24"/>
                <w:lang w:val="es-ES_tradnl"/>
              </w:rPr>
              <m:t>v</m:t>
            </m:r>
          </m:e>
          <m:sub>
            <m:r>
              <w:rPr>
                <w:rFonts w:ascii="Cambria Math" w:eastAsiaTheme="minorEastAsia" w:hAnsi="Cambria Math"/>
                <w:sz w:val="24"/>
                <w:szCs w:val="24"/>
                <w:lang w:val="es-ES_tradnl"/>
              </w:rPr>
              <m:t>0</m:t>
            </m:r>
          </m:sub>
        </m:sSub>
        <m:r>
          <w:rPr>
            <w:rFonts w:ascii="Cambria Math" w:eastAsiaTheme="minorEastAsia" w:hAnsi="Cambria Math"/>
            <w:sz w:val="24"/>
            <w:szCs w:val="24"/>
            <w:lang w:val="es-ES_tradnl"/>
          </w:rPr>
          <m:t>=</m:t>
        </m:r>
        <m:rad>
          <m:radPr>
            <m:degHide m:val="on"/>
            <m:ctrlPr>
              <w:rPr>
                <w:rFonts w:ascii="Cambria Math" w:eastAsiaTheme="minorEastAsia" w:hAnsi="Cambria Math"/>
                <w:i/>
                <w:sz w:val="24"/>
                <w:szCs w:val="24"/>
                <w:lang w:val="es-ES_tradnl"/>
              </w:rPr>
            </m:ctrlPr>
          </m:radPr>
          <m:deg/>
          <m:e>
            <m:r>
              <w:rPr>
                <w:rFonts w:ascii="Cambria Math" w:eastAsiaTheme="minorEastAsia" w:hAnsi="Cambria Math"/>
                <w:sz w:val="24"/>
                <w:szCs w:val="24"/>
                <w:lang w:val="es-ES_tradnl"/>
              </w:rPr>
              <m:t>2gh</m:t>
            </m:r>
          </m:e>
        </m:rad>
      </m:oMath>
      <w:r w:rsidRPr="004F55ED">
        <w:rPr>
          <w:rFonts w:eastAsiaTheme="minorEastAsia"/>
          <w:sz w:val="24"/>
          <w:szCs w:val="24"/>
          <w:lang w:val="es-ES_tradnl"/>
        </w:rPr>
        <w:t xml:space="preserve"> de esta forma podemos calcular la velocidad inicial del salto. Dependiendo del nivel se puede dar la fórmula o que la deduzcan ellos. </w:t>
      </w:r>
    </w:p>
    <w:p w:rsidR="004F55ED" w:rsidRPr="004F55ED" w:rsidRDefault="004F55ED" w:rsidP="008550A5">
      <w:pPr>
        <w:spacing w:after="0"/>
        <w:rPr>
          <w:sz w:val="24"/>
          <w:szCs w:val="24"/>
          <w:lang w:val="es-ES_tradnl"/>
        </w:rPr>
      </w:pPr>
      <w:r w:rsidRPr="004F55ED">
        <w:rPr>
          <w:rFonts w:eastAsiaTheme="minorEastAsia"/>
          <w:sz w:val="24"/>
          <w:szCs w:val="24"/>
          <w:lang w:val="es-ES_tradnl"/>
        </w:rPr>
        <w:t xml:space="preserve">En una segunda parte se calcula la altura en la luna, a partir de la velocidad inicial. La gravedad en la luna es de </w:t>
      </w:r>
      <m:oMath>
        <m:sSub>
          <m:sSubPr>
            <m:ctrlPr>
              <w:rPr>
                <w:rFonts w:ascii="Cambria Math" w:eastAsiaTheme="minorEastAsia" w:hAnsi="Cambria Math"/>
                <w:i/>
                <w:sz w:val="24"/>
                <w:szCs w:val="24"/>
                <w:lang w:val="es-ES_tradnl"/>
              </w:rPr>
            </m:ctrlPr>
          </m:sSubPr>
          <m:e>
            <m:r>
              <w:rPr>
                <w:rFonts w:ascii="Cambria Math" w:eastAsiaTheme="minorEastAsia" w:hAnsi="Cambria Math"/>
                <w:sz w:val="24"/>
                <w:szCs w:val="24"/>
                <w:lang w:val="es-ES_tradnl"/>
              </w:rPr>
              <m:t>g</m:t>
            </m:r>
          </m:e>
          <m:sub>
            <m:r>
              <w:rPr>
                <w:rFonts w:ascii="Cambria Math" w:eastAsiaTheme="minorEastAsia" w:hAnsi="Cambria Math"/>
                <w:sz w:val="24"/>
                <w:szCs w:val="24"/>
                <w:lang w:val="es-ES_tradnl"/>
              </w:rPr>
              <m:t>luna</m:t>
            </m:r>
          </m:sub>
        </m:sSub>
        <m:r>
          <w:rPr>
            <w:rFonts w:ascii="Cambria Math" w:eastAsiaTheme="minorEastAsia" w:hAnsi="Cambria Math"/>
            <w:sz w:val="24"/>
            <w:szCs w:val="24"/>
            <w:lang w:val="es-ES_tradnl"/>
          </w:rPr>
          <m:t>=1,6</m:t>
        </m:r>
        <m:f>
          <m:fPr>
            <m:ctrlPr>
              <w:rPr>
                <w:rFonts w:ascii="Cambria Math" w:eastAsiaTheme="minorEastAsia" w:hAnsi="Cambria Math"/>
                <w:i/>
                <w:sz w:val="24"/>
                <w:szCs w:val="24"/>
                <w:lang w:val="es-ES_tradnl"/>
              </w:rPr>
            </m:ctrlPr>
          </m:fPr>
          <m:num>
            <m:r>
              <w:rPr>
                <w:rFonts w:ascii="Cambria Math" w:eastAsiaTheme="minorEastAsia" w:hAnsi="Cambria Math"/>
                <w:sz w:val="24"/>
                <w:szCs w:val="24"/>
                <w:lang w:val="es-ES_tradnl"/>
              </w:rPr>
              <m:t>m</m:t>
            </m:r>
          </m:num>
          <m:den>
            <m:sSup>
              <m:sSupPr>
                <m:ctrlPr>
                  <w:rPr>
                    <w:rFonts w:ascii="Cambria Math" w:eastAsiaTheme="minorEastAsia" w:hAnsi="Cambria Math"/>
                    <w:i/>
                    <w:sz w:val="24"/>
                    <w:szCs w:val="24"/>
                    <w:lang w:val="es-ES_tradnl"/>
                  </w:rPr>
                </m:ctrlPr>
              </m:sSupPr>
              <m:e>
                <m:r>
                  <w:rPr>
                    <w:rFonts w:ascii="Cambria Math" w:eastAsiaTheme="minorEastAsia" w:hAnsi="Cambria Math"/>
                    <w:sz w:val="24"/>
                    <w:szCs w:val="24"/>
                    <w:lang w:val="es-ES_tradnl"/>
                  </w:rPr>
                  <m:t>s</m:t>
                </m:r>
              </m:e>
              <m:sup>
                <m:r>
                  <w:rPr>
                    <w:rFonts w:ascii="Cambria Math" w:eastAsiaTheme="minorEastAsia" w:hAnsi="Cambria Math"/>
                    <w:sz w:val="24"/>
                    <w:szCs w:val="24"/>
                    <w:lang w:val="es-ES_tradnl"/>
                  </w:rPr>
                  <m:t>2</m:t>
                </m:r>
              </m:sup>
            </m:sSup>
          </m:den>
        </m:f>
      </m:oMath>
      <w:r w:rsidRPr="004F55ED">
        <w:rPr>
          <w:rFonts w:eastAsiaTheme="minorEastAsia"/>
          <w:sz w:val="24"/>
          <w:szCs w:val="24"/>
          <w:lang w:val="es-ES_tradnl"/>
        </w:rPr>
        <w:t xml:space="preserve"> .</w:t>
      </w:r>
    </w:p>
    <w:p w:rsidR="004F55ED" w:rsidRPr="004F55ED" w:rsidRDefault="004F55ED" w:rsidP="008550A5">
      <w:pPr>
        <w:spacing w:after="0"/>
        <w:rPr>
          <w:sz w:val="24"/>
          <w:szCs w:val="24"/>
          <w:lang w:val="es-ES_tradnl"/>
        </w:rPr>
      </w:pPr>
    </w:p>
    <w:p w:rsidR="00B3279C" w:rsidRPr="004F55ED" w:rsidRDefault="004F55ED" w:rsidP="008550A5">
      <w:pPr>
        <w:spacing w:after="0"/>
        <w:rPr>
          <w:sz w:val="24"/>
          <w:szCs w:val="24"/>
          <w:lang w:val="es-ES_tradnl"/>
        </w:rPr>
      </w:pPr>
      <w:r w:rsidRPr="004F55ED">
        <w:rPr>
          <w:sz w:val="24"/>
          <w:szCs w:val="24"/>
          <w:lang w:val="es-ES_tradnl"/>
        </w:rPr>
        <w:t>MATERIAL:</w:t>
      </w:r>
    </w:p>
    <w:p w:rsidR="004F55ED" w:rsidRPr="004F55ED" w:rsidRDefault="004F55ED" w:rsidP="008550A5">
      <w:pPr>
        <w:spacing w:after="0"/>
        <w:rPr>
          <w:sz w:val="24"/>
          <w:szCs w:val="24"/>
          <w:lang w:val="es-ES_tradnl"/>
        </w:rPr>
      </w:pPr>
      <w:r w:rsidRPr="004F55ED">
        <w:rPr>
          <w:sz w:val="24"/>
          <w:szCs w:val="24"/>
          <w:lang w:val="es-ES_tradnl"/>
        </w:rPr>
        <w:t>Cinta métrica.</w:t>
      </w:r>
    </w:p>
    <w:p w:rsidR="004F55ED" w:rsidRPr="004F55ED" w:rsidRDefault="004F55ED" w:rsidP="008550A5">
      <w:pPr>
        <w:spacing w:after="0"/>
        <w:rPr>
          <w:sz w:val="24"/>
          <w:szCs w:val="24"/>
        </w:rPr>
      </w:pPr>
    </w:p>
    <w:sectPr w:rsidR="004F55ED" w:rsidRPr="004F55ED" w:rsidSect="00E65BB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0428A"/>
    <w:rsid w:val="0000428A"/>
    <w:rsid w:val="00044CF2"/>
    <w:rsid w:val="000C11E8"/>
    <w:rsid w:val="00123302"/>
    <w:rsid w:val="00160B6D"/>
    <w:rsid w:val="00196A48"/>
    <w:rsid w:val="00215D17"/>
    <w:rsid w:val="0024644B"/>
    <w:rsid w:val="00272826"/>
    <w:rsid w:val="002A3D38"/>
    <w:rsid w:val="002A7B48"/>
    <w:rsid w:val="002B2043"/>
    <w:rsid w:val="002D27E3"/>
    <w:rsid w:val="00300CC2"/>
    <w:rsid w:val="00332677"/>
    <w:rsid w:val="00336466"/>
    <w:rsid w:val="00377C05"/>
    <w:rsid w:val="003E6F7A"/>
    <w:rsid w:val="0043643E"/>
    <w:rsid w:val="004C147A"/>
    <w:rsid w:val="004E6433"/>
    <w:rsid w:val="004E6A60"/>
    <w:rsid w:val="004F55ED"/>
    <w:rsid w:val="00514B6C"/>
    <w:rsid w:val="00516E58"/>
    <w:rsid w:val="00562CB8"/>
    <w:rsid w:val="005B781A"/>
    <w:rsid w:val="005C1101"/>
    <w:rsid w:val="005E6D49"/>
    <w:rsid w:val="00606767"/>
    <w:rsid w:val="0061324F"/>
    <w:rsid w:val="00706BB7"/>
    <w:rsid w:val="007A2C29"/>
    <w:rsid w:val="007D0CB8"/>
    <w:rsid w:val="007D116A"/>
    <w:rsid w:val="008219BE"/>
    <w:rsid w:val="008456FC"/>
    <w:rsid w:val="008550A5"/>
    <w:rsid w:val="00883BDE"/>
    <w:rsid w:val="008A46DF"/>
    <w:rsid w:val="008C3FFC"/>
    <w:rsid w:val="008F6667"/>
    <w:rsid w:val="009226A9"/>
    <w:rsid w:val="00A17615"/>
    <w:rsid w:val="00A22570"/>
    <w:rsid w:val="00A46551"/>
    <w:rsid w:val="00AD054F"/>
    <w:rsid w:val="00AD4A4D"/>
    <w:rsid w:val="00B019F4"/>
    <w:rsid w:val="00B3279C"/>
    <w:rsid w:val="00B328DB"/>
    <w:rsid w:val="00B32952"/>
    <w:rsid w:val="00B330A0"/>
    <w:rsid w:val="00B70061"/>
    <w:rsid w:val="00C03825"/>
    <w:rsid w:val="00C07FA0"/>
    <w:rsid w:val="00C16EE3"/>
    <w:rsid w:val="00C36E52"/>
    <w:rsid w:val="00C40A85"/>
    <w:rsid w:val="00C94C62"/>
    <w:rsid w:val="00CC230D"/>
    <w:rsid w:val="00E06F11"/>
    <w:rsid w:val="00E26B13"/>
    <w:rsid w:val="00E32D04"/>
    <w:rsid w:val="00E65BB3"/>
    <w:rsid w:val="00ED6B1F"/>
    <w:rsid w:val="00EF38DC"/>
    <w:rsid w:val="00F04FD3"/>
    <w:rsid w:val="00F74C5A"/>
    <w:rsid w:val="00FC188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A85"/>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qFormat/>
    <w:rsid w:val="00C40A85"/>
    <w:pPr>
      <w:spacing w:before="1588" w:after="567"/>
    </w:pPr>
    <w:rPr>
      <w:rFonts w:ascii="Times" w:eastAsia="Times New Roman" w:hAnsi="Times" w:cs="Times New Roman"/>
      <w:b/>
      <w:sz w:val="34"/>
      <w:szCs w:val="34"/>
    </w:rPr>
  </w:style>
  <w:style w:type="character" w:customStyle="1" w:styleId="TtuloCar">
    <w:name w:val="Título Car"/>
    <w:basedOn w:val="Fuentedeprrafopredeter"/>
    <w:link w:val="Ttulo"/>
    <w:rsid w:val="00C40A85"/>
    <w:rPr>
      <w:rFonts w:ascii="Times" w:eastAsia="Times New Roman" w:hAnsi="Times" w:cs="Times New Roman"/>
      <w:b/>
      <w:sz w:val="34"/>
      <w:szCs w:val="34"/>
      <w:lang w:val="en-GB"/>
    </w:rPr>
  </w:style>
  <w:style w:type="character" w:styleId="Hipervnculo">
    <w:name w:val="Hyperlink"/>
    <w:basedOn w:val="Fuentedeprrafopredeter"/>
    <w:uiPriority w:val="99"/>
    <w:unhideWhenUsed/>
    <w:rsid w:val="0000428A"/>
    <w:rPr>
      <w:color w:val="0000FF" w:themeColor="hyperlink"/>
      <w:u w:val="single"/>
    </w:rPr>
  </w:style>
  <w:style w:type="paragraph" w:styleId="Textodeglobo">
    <w:name w:val="Balloon Text"/>
    <w:basedOn w:val="Normal"/>
    <w:link w:val="TextodegloboCar"/>
    <w:uiPriority w:val="99"/>
    <w:semiHidden/>
    <w:unhideWhenUsed/>
    <w:rsid w:val="00160B6D"/>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60B6D"/>
    <w:rPr>
      <w:rFonts w:ascii="Tahoma" w:hAnsi="Tahoma" w:cs="Tahoma"/>
      <w:sz w:val="16"/>
      <w:szCs w:val="16"/>
      <w:lang w:val="ca-ES"/>
    </w:rPr>
  </w:style>
  <w:style w:type="table" w:styleId="Tablaconcuadrcula">
    <w:name w:val="Table Grid"/>
    <w:basedOn w:val="Tablanormal"/>
    <w:uiPriority w:val="59"/>
    <w:rsid w:val="00160B6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8F6667"/>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iUNIoGvwvh0" TargetMode="External"/><Relationship Id="rId3" Type="http://schemas.openxmlformats.org/officeDocument/2006/relationships/webSettings" Target="webSettings.xml"/><Relationship Id="rId21" Type="http://schemas.openxmlformats.org/officeDocument/2006/relationships/hyperlink" Target="https://www.youtube.com/watch?v=vMDhXZnlSbs" TargetMode="External"/><Relationship Id="rId7" Type="http://schemas.openxmlformats.org/officeDocument/2006/relationships/hyperlink" Target="https://www.youtube.com/watch?v=Mqx8HmU2FYM" TargetMode="Externa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youtube.com/watch?v=vMDhXZnlSbs" TargetMode="External"/><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hyperlink" Target="https://www.youtube.com/watch?v=tMleCtPUgYQ" TargetMode="External"/><Relationship Id="rId15" Type="http://schemas.openxmlformats.org/officeDocument/2006/relationships/image" Target="media/image9.png"/><Relationship Id="rId23" Type="http://schemas.openxmlformats.org/officeDocument/2006/relationships/hyperlink" Target="https://www.youtube.com/watch?v=sDbmcPnzwy4" TargetMode="Externa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www.youtube.com/watch?v=vMDhXZnlSbs" TargetMode="External"/><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1783</Words>
  <Characters>9809</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LCPardo</dc:creator>
  <cp:lastModifiedBy>LCPardo</cp:lastModifiedBy>
  <cp:revision>4</cp:revision>
  <dcterms:created xsi:type="dcterms:W3CDTF">2017-02-24T14:05:00Z</dcterms:created>
  <dcterms:modified xsi:type="dcterms:W3CDTF">2017-02-28T12:11:00Z</dcterms:modified>
</cp:coreProperties>
</file>